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34" w:rsidRDefault="00D44E34">
      <w:pPr>
        <w:rPr>
          <w:sz w:val="2"/>
          <w:szCs w:val="2"/>
        </w:rPr>
      </w:pPr>
      <w:r w:rsidRPr="00D44E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45pt;margin-top:34.1pt;width:118.55pt;height:22.55pt;z-index:-125829376;mso-wrap-distance-left:24.35pt;mso-wrap-distance-right:5pt;mso-wrap-distance-bottom:20.15pt;mso-position-horizontal-relative:margin" filled="f" stroked="f">
            <v:textbox style="mso-fit-shape-to-text:t" inset="0,0,0,0">
              <w:txbxContent>
                <w:p w:rsidR="00D44E34" w:rsidRDefault="0098713E">
                  <w:pPr>
                    <w:pStyle w:val="22"/>
                    <w:shd w:val="clear" w:color="auto" w:fill="auto"/>
                    <w:spacing w:line="280" w:lineRule="exact"/>
                  </w:pPr>
                  <w:r>
                    <w:rPr>
                      <w:rStyle w:val="2Exact"/>
                    </w:rPr>
                    <w:t>города Невиннум^!</w:t>
                  </w:r>
                </w:p>
              </w:txbxContent>
            </v:textbox>
            <w10:wrap type="square" side="left" anchorx="margin"/>
          </v:shape>
        </w:pict>
      </w:r>
      <w:r w:rsidRPr="00D44E34">
        <w:pict>
          <v:shape id="_x0000_s1027" type="#_x0000_t202" style="position:absolute;margin-left:383.55pt;margin-top:68pt;width:90.7pt;height:56.8pt;z-index:-125829375;mso-wrap-distance-left:24.35pt;mso-wrap-distance-right:5pt;mso-wrap-distance-bottom:20.15pt;mso-position-horizontal-relative:margin" filled="f" stroked="f">
            <v:textbox style="mso-fit-shape-to-text:t" inset="0,0,0,0">
              <w:txbxContent>
                <w:p w:rsidR="00D44E34" w:rsidRDefault="0098713E">
                  <w:pPr>
                    <w:pStyle w:val="22"/>
                    <w:shd w:val="clear" w:color="auto" w:fill="auto"/>
                    <w:spacing w:line="533" w:lineRule="exact"/>
                    <w:jc w:val="both"/>
                  </w:pPr>
                  <w:r>
                    <w:rPr>
                      <w:rStyle w:val="2Exact"/>
                    </w:rPr>
                    <w:t>С.А. Стаценко 2019г.</w:t>
                  </w:r>
                </w:p>
              </w:txbxContent>
            </v:textbox>
            <w10:wrap type="square" side="left" anchorx="margin"/>
          </v:shape>
        </w:pict>
      </w:r>
      <w:r w:rsidRPr="00D44E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60.65pt;margin-top:56.65pt;width:123.85pt;height:66.7pt;z-index:-125829374;mso-wrap-distance-left:24.35pt;mso-wrap-distance-right:5pt;mso-wrap-distance-bottom:20.15pt;mso-position-horizontal-relative:margin">
            <v:imagedata r:id="rId7" o:title="image1"/>
            <w10:wrap type="square" side="left" anchorx="margin"/>
          </v:shape>
        </w:pict>
      </w:r>
    </w:p>
    <w:p w:rsidR="00D44E34" w:rsidRDefault="0098713E">
      <w:pPr>
        <w:pStyle w:val="20"/>
        <w:shd w:val="clear" w:color="auto" w:fill="auto"/>
        <w:ind w:right="1460"/>
      </w:pPr>
      <w:r>
        <w:t>Согласовано Председатель комитета</w:t>
      </w:r>
    </w:p>
    <w:p w:rsidR="00D44E34" w:rsidRDefault="0098713E">
      <w:pPr>
        <w:pStyle w:val="20"/>
        <w:shd w:val="clear" w:color="auto" w:fill="auto"/>
        <w:spacing w:line="302" w:lineRule="exact"/>
        <w:jc w:val="both"/>
      </w:pPr>
      <w:r>
        <w:t>по культура администрации города Невинномысска'</w:t>
      </w:r>
    </w:p>
    <w:p w:rsidR="00D44E34" w:rsidRDefault="0098713E">
      <w:pPr>
        <w:framePr w:w="2822" w:h="1565" w:hSpace="4335" w:wrap="notBeside" w:vAnchor="text" w:hAnchor="text" w:y="1"/>
        <w:rPr>
          <w:sz w:val="2"/>
          <w:szCs w:val="2"/>
        </w:rPr>
      </w:pPr>
      <w:r>
        <w:pict>
          <v:shape id="_x0000_i1025" type="#_x0000_t75" style="width:141pt;height:78pt">
            <v:imagedata r:id="rId8" r:href="rId9"/>
          </v:shape>
        </w:pict>
      </w:r>
    </w:p>
    <w:p w:rsidR="00D44E34" w:rsidRDefault="0098713E">
      <w:pPr>
        <w:pStyle w:val="22"/>
        <w:framePr w:w="1968" w:h="368" w:wrap="notBeside" w:vAnchor="text" w:hAnchor="text" w:x="2267" w:y="219"/>
        <w:shd w:val="clear" w:color="auto" w:fill="auto"/>
        <w:spacing w:line="280" w:lineRule="exact"/>
      </w:pPr>
      <w:r>
        <w:t xml:space="preserve">Н.Н. </w:t>
      </w:r>
      <w:r>
        <w:t>Старченко</w:t>
      </w:r>
    </w:p>
    <w:p w:rsidR="00D44E34" w:rsidRDefault="00D44E34">
      <w:pPr>
        <w:rPr>
          <w:sz w:val="2"/>
          <w:szCs w:val="2"/>
        </w:rPr>
      </w:pPr>
    </w:p>
    <w:p w:rsidR="00D44E34" w:rsidRDefault="0098713E">
      <w:pPr>
        <w:pStyle w:val="20"/>
        <w:shd w:val="clear" w:color="auto" w:fill="auto"/>
        <w:spacing w:after="37" w:line="280" w:lineRule="exact"/>
      </w:pPr>
      <w:r>
        <w:t>Утверждаю</w:t>
      </w:r>
    </w:p>
    <w:p w:rsidR="00D44E34" w:rsidRDefault="0098713E">
      <w:pPr>
        <w:pStyle w:val="20"/>
        <w:shd w:val="clear" w:color="auto" w:fill="auto"/>
        <w:spacing w:line="280" w:lineRule="exact"/>
      </w:pPr>
      <w:r>
        <w:t>Директор МБУК «ДК «Шерстяник»</w:t>
      </w:r>
    </w:p>
    <w:p w:rsidR="00D44E34" w:rsidRDefault="0098713E">
      <w:pPr>
        <w:pStyle w:val="20"/>
        <w:shd w:val="clear" w:color="auto" w:fill="auto"/>
        <w:spacing w:line="280" w:lineRule="exact"/>
        <w:ind w:left="2440"/>
        <w:sectPr w:rsidR="00D44E34">
          <w:pgSz w:w="11900" w:h="16840"/>
          <w:pgMar w:top="1041" w:right="1152" w:bottom="5990" w:left="1070" w:header="0" w:footer="3" w:gutter="0"/>
          <w:cols w:num="2" w:space="806"/>
          <w:noEndnote/>
          <w:docGrid w:linePitch="360"/>
        </w:sectPr>
      </w:pPr>
      <w:r>
        <w:t>сска</w:t>
      </w:r>
    </w:p>
    <w:p w:rsidR="00D44E34" w:rsidRDefault="00D44E34">
      <w:pPr>
        <w:spacing w:line="240" w:lineRule="exact"/>
        <w:rPr>
          <w:sz w:val="19"/>
          <w:szCs w:val="19"/>
        </w:rPr>
      </w:pPr>
    </w:p>
    <w:p w:rsidR="00D44E34" w:rsidRDefault="00D44E34">
      <w:pPr>
        <w:spacing w:line="240" w:lineRule="exact"/>
        <w:rPr>
          <w:sz w:val="19"/>
          <w:szCs w:val="19"/>
        </w:rPr>
      </w:pPr>
    </w:p>
    <w:p w:rsidR="00D44E34" w:rsidRDefault="00D44E34">
      <w:pPr>
        <w:spacing w:before="3" w:after="3" w:line="240" w:lineRule="exact"/>
        <w:rPr>
          <w:sz w:val="19"/>
          <w:szCs w:val="19"/>
        </w:rPr>
      </w:pPr>
    </w:p>
    <w:p w:rsidR="00D44E34" w:rsidRDefault="00D44E34">
      <w:pPr>
        <w:rPr>
          <w:sz w:val="2"/>
          <w:szCs w:val="2"/>
        </w:rPr>
        <w:sectPr w:rsidR="00D44E34">
          <w:type w:val="continuous"/>
          <w:pgSz w:w="11900" w:h="16840"/>
          <w:pgMar w:top="1071" w:right="0" w:bottom="1071" w:left="0" w:header="0" w:footer="3" w:gutter="0"/>
          <w:cols w:space="720"/>
          <w:noEndnote/>
          <w:docGrid w:linePitch="360"/>
        </w:sectPr>
      </w:pPr>
    </w:p>
    <w:p w:rsidR="00D44E34" w:rsidRDefault="00D44E34">
      <w:pPr>
        <w:pStyle w:val="20"/>
        <w:shd w:val="clear" w:color="auto" w:fill="auto"/>
        <w:spacing w:line="307" w:lineRule="exact"/>
        <w:ind w:left="1620"/>
      </w:pPr>
      <w:r>
        <w:lastRenderedPageBreak/>
        <w:pict>
          <v:shape id="_x0000_s1030" type="#_x0000_t202" style="position:absolute;left:0;text-align:left;margin-left:178.55pt;margin-top:246.55pt;width:29.75pt;height:16.4pt;z-index:-125829373;mso-wrap-distance-left:5pt;mso-wrap-distance-right:104.9pt;mso-position-horizontal-relative:margin;mso-position-vertical-relative:margin" filled="f" stroked="f">
            <v:textbox style="mso-fit-shape-to-text:t" inset="0,0,0,0">
              <w:txbxContent>
                <w:p w:rsidR="00D44E34" w:rsidRDefault="0098713E">
                  <w:pPr>
                    <w:pStyle w:val="20"/>
                    <w:shd w:val="clear" w:color="auto" w:fill="auto"/>
                    <w:spacing w:line="280" w:lineRule="exact"/>
                  </w:pPr>
                  <w:r>
                    <w:rPr>
                      <w:rStyle w:val="2Exact0"/>
                    </w:rPr>
                    <w:t>от «</w:t>
                  </w:r>
                </w:p>
              </w:txbxContent>
            </v:textbox>
            <w10:wrap type="square" side="right" anchorx="margin" anchory="margin"/>
          </v:shape>
        </w:pict>
      </w:r>
      <w:r w:rsidR="0098713E">
        <w:t>ПЛАН ФИНАНСОВО-ХОЗЯЙСТВЕННОЙ ДЕЯТЕЛЬНОСТИ</w:t>
      </w:r>
    </w:p>
    <w:p w:rsidR="00D44E34" w:rsidRDefault="0098713E">
      <w:pPr>
        <w:pStyle w:val="20"/>
        <w:shd w:val="clear" w:color="auto" w:fill="auto"/>
        <w:spacing w:line="307" w:lineRule="exact"/>
        <w:ind w:left="4680"/>
      </w:pPr>
      <w:r>
        <w:t>на 2019 год</w:t>
      </w:r>
    </w:p>
    <w:p w:rsidR="00D44E34" w:rsidRDefault="0098713E">
      <w:pPr>
        <w:pStyle w:val="20"/>
        <w:shd w:val="clear" w:color="auto" w:fill="auto"/>
        <w:spacing w:after="322" w:line="307" w:lineRule="exact"/>
        <w:ind w:left="2280"/>
      </w:pPr>
      <w:r>
        <w:t>(на 2019 год и плановый период 2020 и 2021 годов)</w:t>
      </w:r>
    </w:p>
    <w:p w:rsidR="00D44E34" w:rsidRDefault="0098713E">
      <w:pPr>
        <w:pStyle w:val="20"/>
        <w:shd w:val="clear" w:color="auto" w:fill="auto"/>
        <w:spacing w:after="975" w:line="280" w:lineRule="exact"/>
      </w:pPr>
      <w:r>
        <w:t>2019 г.</w:t>
      </w:r>
    </w:p>
    <w:p w:rsidR="00D44E34" w:rsidRDefault="0098713E">
      <w:pPr>
        <w:pStyle w:val="30"/>
        <w:shd w:val="clear" w:color="auto" w:fill="auto"/>
        <w:tabs>
          <w:tab w:val="left" w:leader="underscore" w:pos="6932"/>
        </w:tabs>
        <w:spacing w:before="0" w:after="0" w:line="220" w:lineRule="exact"/>
        <w:ind w:left="260"/>
      </w:pPr>
      <w:r>
        <w:t xml:space="preserve">Наименование учреждения </w:t>
      </w:r>
      <w:r>
        <w:rPr>
          <w:rStyle w:val="31"/>
        </w:rPr>
        <w:t xml:space="preserve">МБУК </w:t>
      </w:r>
      <w:r>
        <w:rPr>
          <w:rStyle w:val="31"/>
        </w:rPr>
        <w:t>«ДК «Шерстяник»</w:t>
      </w:r>
      <w:r>
        <w:tab/>
        <w:t xml:space="preserve"> форма по ОКУД</w:t>
      </w:r>
    </w:p>
    <w:p w:rsidR="00D44E34" w:rsidRDefault="0098713E">
      <w:pPr>
        <w:pStyle w:val="30"/>
        <w:shd w:val="clear" w:color="auto" w:fill="auto"/>
        <w:spacing w:before="0" w:after="0" w:line="322" w:lineRule="exact"/>
        <w:ind w:left="7920"/>
        <w:jc w:val="left"/>
      </w:pPr>
      <w:r>
        <w:t>по ОКПО</w:t>
      </w:r>
    </w:p>
    <w:p w:rsidR="00D44E34" w:rsidRDefault="0098713E">
      <w:pPr>
        <w:pStyle w:val="30"/>
        <w:shd w:val="clear" w:color="auto" w:fill="auto"/>
        <w:spacing w:before="0" w:after="0" w:line="322" w:lineRule="exact"/>
        <w:ind w:left="260" w:right="5220"/>
        <w:jc w:val="left"/>
      </w:pPr>
      <w:r>
        <w:t>Наименование органа, осуществляющего функции и полномочия учредителя</w:t>
      </w:r>
    </w:p>
    <w:p w:rsidR="00D44E34" w:rsidRDefault="0098713E">
      <w:pPr>
        <w:pStyle w:val="30"/>
        <w:shd w:val="clear" w:color="auto" w:fill="auto"/>
        <w:tabs>
          <w:tab w:val="left" w:leader="underscore" w:pos="7755"/>
        </w:tabs>
        <w:spacing w:before="0" w:after="0" w:line="322" w:lineRule="exact"/>
        <w:ind w:left="260"/>
      </w:pPr>
      <w:r>
        <w:rPr>
          <w:rStyle w:val="31"/>
        </w:rPr>
        <w:t>Комитет по культуре администрации города Невинномысска</w:t>
      </w:r>
      <w:r>
        <w:tab/>
        <w:t>Глава по БК</w:t>
      </w:r>
    </w:p>
    <w:p w:rsidR="00D44E34" w:rsidRDefault="0098713E">
      <w:pPr>
        <w:pStyle w:val="30"/>
        <w:shd w:val="clear" w:color="auto" w:fill="auto"/>
        <w:tabs>
          <w:tab w:val="left" w:pos="7755"/>
        </w:tabs>
        <w:spacing w:before="0" w:after="0" w:line="322" w:lineRule="exact"/>
        <w:ind w:left="260"/>
      </w:pPr>
      <w:r>
        <w:t>Адрес фактического местонахождения</w:t>
      </w:r>
      <w:r>
        <w:tab/>
        <w:t>по ОКАТО</w:t>
      </w:r>
    </w:p>
    <w:p w:rsidR="00D44E34" w:rsidRDefault="0098713E">
      <w:pPr>
        <w:pStyle w:val="30"/>
        <w:shd w:val="clear" w:color="auto" w:fill="auto"/>
        <w:tabs>
          <w:tab w:val="left" w:leader="underscore" w:pos="7755"/>
        </w:tabs>
        <w:spacing w:before="0" w:after="0" w:line="322" w:lineRule="exact"/>
        <w:ind w:left="260"/>
      </w:pPr>
      <w:r>
        <w:rPr>
          <w:rStyle w:val="31"/>
        </w:rPr>
        <w:t xml:space="preserve">357100, г.Невинномысск, </w:t>
      </w:r>
      <w:r>
        <w:rPr>
          <w:rStyle w:val="31"/>
        </w:rPr>
        <w:t>ул.Маяковского. 24</w:t>
      </w:r>
      <w:r>
        <w:tab/>
        <w:t>по ОКЕИ</w:t>
      </w:r>
    </w:p>
    <w:p w:rsidR="00D44E34" w:rsidRDefault="0098713E">
      <w:pPr>
        <w:pStyle w:val="30"/>
        <w:shd w:val="clear" w:color="auto" w:fill="auto"/>
        <w:tabs>
          <w:tab w:val="left" w:pos="7755"/>
        </w:tabs>
        <w:spacing w:before="0" w:after="0" w:line="322" w:lineRule="exact"/>
        <w:ind w:left="260"/>
      </w:pPr>
      <w:r>
        <w:t>Идентификационный код налогоплательщика (ИНН) 2631018733</w:t>
      </w:r>
      <w:r>
        <w:tab/>
        <w:t>по ОКБ</w:t>
      </w:r>
    </w:p>
    <w:p w:rsidR="00D44E34" w:rsidRDefault="0098713E">
      <w:pPr>
        <w:pStyle w:val="30"/>
        <w:shd w:val="clear" w:color="auto" w:fill="auto"/>
        <w:spacing w:before="0" w:after="0" w:line="322" w:lineRule="exact"/>
        <w:ind w:left="260"/>
      </w:pPr>
      <w:r>
        <w:lastRenderedPageBreak/>
        <w:t>Код причины постановки на учет (КПП) 263101001</w:t>
      </w:r>
    </w:p>
    <w:p w:rsidR="00D44E34" w:rsidRDefault="0098713E">
      <w:pPr>
        <w:pStyle w:val="30"/>
        <w:shd w:val="clear" w:color="auto" w:fill="auto"/>
        <w:tabs>
          <w:tab w:val="left" w:leader="underscore" w:pos="6625"/>
        </w:tabs>
        <w:spacing w:before="0" w:after="0" w:line="322" w:lineRule="exact"/>
        <w:ind w:left="260"/>
      </w:pPr>
      <w:r>
        <w:t>Код по реестру участников бюджетного процесса</w:t>
      </w:r>
      <w:r>
        <w:tab/>
      </w:r>
    </w:p>
    <w:p w:rsidR="00D44E34" w:rsidRDefault="00D44E34">
      <w:pPr>
        <w:pStyle w:val="30"/>
        <w:shd w:val="clear" w:color="auto" w:fill="auto"/>
        <w:spacing w:before="0" w:after="0" w:line="220" w:lineRule="exact"/>
        <w:ind w:left="260"/>
        <w:sectPr w:rsidR="00D44E34">
          <w:type w:val="continuous"/>
          <w:pgSz w:w="11900" w:h="16840"/>
          <w:pgMar w:top="1071" w:right="1152" w:bottom="1071" w:left="1070" w:header="0" w:footer="3" w:gutter="0"/>
          <w:cols w:space="720"/>
          <w:noEndnote/>
          <w:docGrid w:linePitch="360"/>
        </w:sectPr>
      </w:pPr>
      <w:r>
        <w:pict>
          <v:shape id="_x0000_s1031" type="#_x0000_t75" style="position:absolute;left:0;text-align:left;margin-left:460.3pt;margin-top:312.25pt;width:67.7pt;height:132.5pt;z-index:-125829372;mso-wrap-distance-left:10.3pt;mso-wrap-distance-right:5pt;mso-wrap-distance-bottom:36.25pt;mso-position-horizontal-relative:margin;mso-position-vertical-relative:margin" wrapcoords="0 0 21600 0 21600 21600 0 21600 0 0">
            <v:imagedata r:id="rId10" o:title="image3"/>
            <w10:wrap type="square" side="left" anchorx="margin" anchory="margin"/>
          </v:shape>
        </w:pict>
      </w:r>
      <w:r w:rsidR="0098713E">
        <w:t>Единица измерения: руб.</w:t>
      </w:r>
    </w:p>
    <w:p w:rsidR="00D44E34" w:rsidRDefault="0098713E">
      <w:pPr>
        <w:pStyle w:val="40"/>
        <w:shd w:val="clear" w:color="auto" w:fill="auto"/>
        <w:spacing w:after="174" w:line="280" w:lineRule="exact"/>
      </w:pPr>
      <w:r>
        <w:lastRenderedPageBreak/>
        <w:t xml:space="preserve">Сведения о деятельности </w:t>
      </w:r>
      <w:r>
        <w:t>учреждения</w:t>
      </w:r>
    </w:p>
    <w:p w:rsidR="00D44E34" w:rsidRDefault="0098713E">
      <w:pPr>
        <w:pStyle w:val="50"/>
        <w:numPr>
          <w:ilvl w:val="0"/>
          <w:numId w:val="1"/>
        </w:numPr>
        <w:shd w:val="clear" w:color="auto" w:fill="auto"/>
        <w:tabs>
          <w:tab w:val="left" w:pos="515"/>
        </w:tabs>
        <w:spacing w:before="0"/>
      </w:pPr>
      <w:r>
        <w:rPr>
          <w:rStyle w:val="51"/>
          <w:i/>
          <w:iCs/>
        </w:rPr>
        <w:t>Цели деятельности учреждения:</w:t>
      </w:r>
    </w:p>
    <w:p w:rsidR="00D44E34" w:rsidRDefault="0098713E">
      <w:pPr>
        <w:pStyle w:val="20"/>
        <w:shd w:val="clear" w:color="auto" w:fill="auto"/>
      </w:pPr>
      <w:r>
        <w:t>-удовлетворение общественных потребностей в сохранении и развитии культуры; -поддержка художественного любительского творчества, другой самодеятельной инициативы и социально-культурной активности населения;</w:t>
      </w:r>
    </w:p>
    <w:p w:rsidR="00D44E34" w:rsidRDefault="0098713E">
      <w:pPr>
        <w:pStyle w:val="20"/>
        <w:shd w:val="clear" w:color="auto" w:fill="auto"/>
        <w:jc w:val="both"/>
      </w:pPr>
      <w:r>
        <w:t>-организация досуга и отдыха населения;</w:t>
      </w:r>
    </w:p>
    <w:p w:rsidR="00D44E34" w:rsidRDefault="0098713E">
      <w:pPr>
        <w:pStyle w:val="20"/>
        <w:shd w:val="clear" w:color="auto" w:fill="auto"/>
        <w:jc w:val="both"/>
      </w:pPr>
      <w:r>
        <w:t>-приобщение жителей города к творчеству, культурному развитию и самообразованию, любительскому искусству и ремеслам.</w:t>
      </w:r>
    </w:p>
    <w:p w:rsidR="00D44E34" w:rsidRDefault="0098713E">
      <w:pPr>
        <w:pStyle w:val="50"/>
        <w:numPr>
          <w:ilvl w:val="0"/>
          <w:numId w:val="1"/>
        </w:numPr>
        <w:shd w:val="clear" w:color="auto" w:fill="auto"/>
        <w:tabs>
          <w:tab w:val="left" w:pos="515"/>
        </w:tabs>
        <w:spacing w:before="0"/>
      </w:pPr>
      <w:r>
        <w:rPr>
          <w:rStyle w:val="51"/>
          <w:i/>
          <w:iCs/>
        </w:rPr>
        <w:t>Виды деятельности:</w:t>
      </w:r>
    </w:p>
    <w:p w:rsidR="00D44E34" w:rsidRDefault="0098713E">
      <w:pPr>
        <w:pStyle w:val="20"/>
        <w:shd w:val="clear" w:color="auto" w:fill="auto"/>
        <w:jc w:val="both"/>
      </w:pPr>
      <w:r>
        <w:t>-создание и организация работы кружков, творческих коллективов, студий, любитель</w:t>
      </w:r>
      <w:r>
        <w:t>ских объединений, спортивных секций, клубов по интересам различной направленности и других клубных формирований;</w:t>
      </w:r>
    </w:p>
    <w:p w:rsidR="00D44E34" w:rsidRDefault="0098713E">
      <w:pPr>
        <w:pStyle w:val="20"/>
        <w:shd w:val="clear" w:color="auto" w:fill="auto"/>
        <w:jc w:val="both"/>
      </w:pPr>
      <w:r>
        <w:t>-проведение различных по форме и тематике культурно-массовых мероприятий: праздников, представлений, смотров, фестивалей, конкурсов, концертов,</w:t>
      </w:r>
      <w:r>
        <w:t xml:space="preserve">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D44E34" w:rsidRDefault="0098713E">
      <w:pPr>
        <w:pStyle w:val="20"/>
        <w:shd w:val="clear" w:color="auto" w:fill="auto"/>
        <w:jc w:val="both"/>
      </w:pPr>
      <w:r>
        <w:t>-предоставление слуг по выездному культурному обслуживанию (граждан с ограниченными возможностями, пожилых гражд</w:t>
      </w:r>
      <w:r>
        <w:t>ан, жителей отдаленных населенных пунктов, производственных коллективов и др.)</w:t>
      </w:r>
    </w:p>
    <w:p w:rsidR="00D44E34" w:rsidRDefault="0098713E">
      <w:pPr>
        <w:pStyle w:val="20"/>
        <w:shd w:val="clear" w:color="auto" w:fill="auto"/>
        <w:jc w:val="both"/>
      </w:pPr>
      <w:r>
        <w:t>-предоставление услуг по организации отдыха детей в летнее время;</w:t>
      </w:r>
    </w:p>
    <w:p w:rsidR="00D44E34" w:rsidRDefault="0098713E">
      <w:pPr>
        <w:pStyle w:val="20"/>
        <w:shd w:val="clear" w:color="auto" w:fill="auto"/>
        <w:jc w:val="both"/>
      </w:pPr>
      <w:r>
        <w:t>-предоставление услуг по организации работы летних площадок для детей (по месту жительства детей, на базе орган</w:t>
      </w:r>
      <w:r>
        <w:t>изаций культурно-досугового типа, на базе других организаций);</w:t>
      </w:r>
    </w:p>
    <w:p w:rsidR="00D44E34" w:rsidRDefault="0098713E">
      <w:pPr>
        <w:pStyle w:val="20"/>
        <w:shd w:val="clear" w:color="auto" w:fill="auto"/>
        <w:jc w:val="both"/>
      </w:pPr>
      <w:r>
        <w:t>-оказание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D44E34" w:rsidRDefault="0098713E">
      <w:pPr>
        <w:pStyle w:val="20"/>
        <w:shd w:val="clear" w:color="auto" w:fill="auto"/>
        <w:jc w:val="both"/>
      </w:pPr>
      <w:r>
        <w:t>-изучение, обобщение и распространение опыта культурно-масс</w:t>
      </w:r>
      <w:r>
        <w:t>овой, культурно- воспитательной, культурно-зрелищной работы Учреждения и других культурно</w:t>
      </w:r>
      <w:r>
        <w:softHyphen/>
        <w:t>досуговых учреждений;</w:t>
      </w:r>
    </w:p>
    <w:p w:rsidR="00D44E34" w:rsidRDefault="0098713E">
      <w:pPr>
        <w:pStyle w:val="20"/>
        <w:shd w:val="clear" w:color="auto" w:fill="auto"/>
      </w:pPr>
      <w:r>
        <w:t>- повышение квалификации творческих и административно-хозяйственных работников Учреждения и других культурно-досуговых учреждений; осуществление</w:t>
      </w:r>
      <w:r>
        <w:t xml:space="preserve"> справочной, информационной и рекламно-маркетинговой деятельности;</w:t>
      </w:r>
    </w:p>
    <w:p w:rsidR="00D44E34" w:rsidRDefault="0098713E">
      <w:pPr>
        <w:pStyle w:val="20"/>
        <w:shd w:val="clear" w:color="auto" w:fill="auto"/>
      </w:pPr>
      <w:r>
        <w:t>-предоставление гражданам дополнительных досуговых и сервисных услуг; -проведение спектаклей, концертов и других культурно-зрелищных и выставочных мероприятий, в том числе с участием профес</w:t>
      </w:r>
      <w:r>
        <w:t>сиональных коллективов, исполнителей, авторов;</w:t>
      </w:r>
    </w:p>
    <w:p w:rsidR="00D44E34" w:rsidRDefault="0098713E">
      <w:pPr>
        <w:pStyle w:val="20"/>
        <w:shd w:val="clear" w:color="auto" w:fill="auto"/>
        <w:jc w:val="both"/>
      </w:pPr>
      <w:r>
        <w:t>-организация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D44E34" w:rsidRDefault="0098713E">
      <w:pPr>
        <w:pStyle w:val="20"/>
        <w:shd w:val="clear" w:color="auto" w:fill="auto"/>
        <w:jc w:val="both"/>
      </w:pPr>
      <w:r>
        <w:t>-иные виды деятельности, напр</w:t>
      </w:r>
      <w:r>
        <w:t>авленные на достижение цели и задач, предусмотренных Уставом.</w:t>
      </w:r>
    </w:p>
    <w:p w:rsidR="00D44E34" w:rsidRDefault="0098713E">
      <w:pPr>
        <w:pStyle w:val="50"/>
        <w:numPr>
          <w:ilvl w:val="0"/>
          <w:numId w:val="1"/>
        </w:numPr>
        <w:shd w:val="clear" w:color="auto" w:fill="auto"/>
        <w:tabs>
          <w:tab w:val="left" w:pos="534"/>
        </w:tabs>
        <w:spacing w:before="0"/>
      </w:pPr>
      <w:r>
        <w:rPr>
          <w:rStyle w:val="51"/>
          <w:i/>
          <w:iCs/>
        </w:rPr>
        <w:t>Перечень услуг (работ)учреждения, предоставление которых для физических и юридических лиц осуществляется, в том числе за плату:</w:t>
      </w:r>
    </w:p>
    <w:p w:rsidR="00D44E34" w:rsidRDefault="0098713E">
      <w:pPr>
        <w:pStyle w:val="20"/>
        <w:shd w:val="clear" w:color="auto" w:fill="auto"/>
        <w:jc w:val="both"/>
      </w:pPr>
      <w:r>
        <w:t>-организация и проведение вечеров отдыха, танцевальных и других ве</w:t>
      </w:r>
      <w:r>
        <w:t>черов, праздников, встреч, гражданских и семейных обрядов, литературно-музыкальных</w:t>
      </w:r>
    </w:p>
    <w:p w:rsidR="00D44E34" w:rsidRDefault="0098713E">
      <w:pPr>
        <w:pStyle w:val="20"/>
        <w:shd w:val="clear" w:color="auto" w:fill="auto"/>
        <w:spacing w:line="317" w:lineRule="exact"/>
        <w:ind w:right="140"/>
        <w:jc w:val="both"/>
      </w:pPr>
      <w:r>
        <w:t xml:space="preserve">гостиных, балов, дискотек, концертов, спектаклей и других культурно-досуговых </w:t>
      </w:r>
      <w:r>
        <w:lastRenderedPageBreak/>
        <w:t>мероприятий, в том числе по заявкам организаций, предприятий и отдельных граждан;</w:t>
      </w:r>
    </w:p>
    <w:p w:rsidR="00D44E34" w:rsidRDefault="0098713E">
      <w:pPr>
        <w:pStyle w:val="20"/>
        <w:shd w:val="clear" w:color="auto" w:fill="auto"/>
        <w:spacing w:line="317" w:lineRule="exact"/>
        <w:jc w:val="both"/>
      </w:pPr>
      <w:r>
        <w:t xml:space="preserve">-обучение в </w:t>
      </w:r>
      <w:r>
        <w:t>платных кружках, студиях;</w:t>
      </w:r>
    </w:p>
    <w:p w:rsidR="00D44E34" w:rsidRDefault="0098713E">
      <w:pPr>
        <w:pStyle w:val="20"/>
        <w:shd w:val="clear" w:color="auto" w:fill="auto"/>
        <w:spacing w:line="317" w:lineRule="exact"/>
        <w:ind w:right="140"/>
        <w:jc w:val="both"/>
      </w:pPr>
      <w:r>
        <w:t>-оказание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D44E34" w:rsidRDefault="0098713E">
      <w:pPr>
        <w:pStyle w:val="20"/>
        <w:shd w:val="clear" w:color="auto" w:fill="auto"/>
        <w:spacing w:line="317" w:lineRule="exact"/>
        <w:ind w:right="140"/>
        <w:jc w:val="both"/>
      </w:pPr>
      <w:r>
        <w:t>-организация и проведение платных форм культурно-просветительской и информационной деятельности;</w:t>
      </w:r>
    </w:p>
    <w:p w:rsidR="00D44E34" w:rsidRDefault="0098713E">
      <w:pPr>
        <w:pStyle w:val="20"/>
        <w:shd w:val="clear" w:color="auto" w:fill="auto"/>
        <w:spacing w:line="317" w:lineRule="exact"/>
        <w:ind w:right="140"/>
        <w:jc w:val="both"/>
      </w:pPr>
      <w:r>
        <w:t>-предоставление услуг по прокату сценических костюмов, культурного и другого инвентаря, аудио- и видео носителей с записями отечественных и зарубежных музыкальных и художественных произведений, звукоусилительной и осветительной аппаратуры и другого профил</w:t>
      </w:r>
      <w:r>
        <w:t>ьного оборудования;</w:t>
      </w:r>
    </w:p>
    <w:p w:rsidR="00D44E34" w:rsidRDefault="0098713E">
      <w:pPr>
        <w:pStyle w:val="20"/>
        <w:shd w:val="clear" w:color="auto" w:fill="auto"/>
        <w:spacing w:line="317" w:lineRule="exact"/>
        <w:ind w:right="140"/>
        <w:jc w:val="both"/>
      </w:pPr>
      <w:r>
        <w:t>-иные виды предпринимательской деятельности, содействующие достижению цели создания учреждения и не запрещенные законодательством РФ.</w:t>
      </w:r>
    </w:p>
    <w:p w:rsidR="00D44E34" w:rsidRDefault="0098713E">
      <w:pPr>
        <w:pStyle w:val="50"/>
        <w:numPr>
          <w:ilvl w:val="0"/>
          <w:numId w:val="1"/>
        </w:numPr>
        <w:shd w:val="clear" w:color="auto" w:fill="auto"/>
        <w:tabs>
          <w:tab w:val="left" w:pos="530"/>
        </w:tabs>
        <w:spacing w:before="0" w:line="317" w:lineRule="exact"/>
      </w:pPr>
      <w:r>
        <w:rPr>
          <w:rStyle w:val="51"/>
          <w:i/>
          <w:iCs/>
        </w:rPr>
        <w:t>Общая балансовая стоимость недвижимого муниципального имущества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32"/>
        <w:gridCol w:w="2141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Наименование показателя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rPr>
                <w:rStyle w:val="23"/>
              </w:rPr>
              <w:t>Сумма, руб.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3"/>
              </w:rPr>
              <w:t>1. Нефинансовые активы, всего: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rPr>
                <w:rStyle w:val="23"/>
              </w:rPr>
              <w:t>10 496 563,15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3"/>
              </w:rPr>
              <w:t>из них: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336" w:lineRule="exact"/>
              <w:jc w:val="both"/>
            </w:pPr>
            <w:r>
              <w:rPr>
                <w:rStyle w:val="23"/>
              </w:rP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rPr>
                <w:rStyle w:val="23"/>
              </w:rPr>
              <w:t>3 581 088,00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3"/>
              </w:rPr>
              <w:t>в том числе:</w:t>
            </w:r>
          </w:p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3"/>
              </w:rPr>
              <w:t xml:space="preserve">1.1.1. Стоимость имущества, закрепленного собственником имущества за государственным </w:t>
            </w:r>
            <w:r>
              <w:rPr>
                <w:rStyle w:val="23"/>
              </w:rPr>
              <w:t>учреждением на праве оперативного управления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rPr>
                <w:rStyle w:val="23"/>
              </w:rPr>
              <w:t>7 073 937,42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23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3"/>
              </w:rPr>
              <w:t>1.2. Общая балансовая стоимость движимого государственного имущества, всего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6 915 475,15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331" w:lineRule="exact"/>
              <w:jc w:val="both"/>
            </w:pPr>
            <w:r>
              <w:rPr>
                <w:rStyle w:val="23"/>
              </w:rPr>
              <w:t>в том числе:</w:t>
            </w:r>
          </w:p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331" w:lineRule="exact"/>
              <w:jc w:val="both"/>
            </w:pPr>
            <w:r>
              <w:rPr>
                <w:rStyle w:val="23"/>
              </w:rPr>
              <w:t xml:space="preserve">1.2.1. Общая </w:t>
            </w:r>
            <w:r>
              <w:rPr>
                <w:rStyle w:val="23"/>
              </w:rPr>
              <w:t>балансовая стоимость особо ценного движимого имущества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rPr>
                <w:rStyle w:val="23"/>
              </w:rPr>
              <w:t>3 492 849,42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3"/>
              </w:rPr>
              <w:t>1.2.2. Остаточная стоимость особо ценного движимого имущества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0373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188 341,11</w:t>
            </w:r>
          </w:p>
        </w:tc>
      </w:tr>
    </w:tbl>
    <w:p w:rsidR="00D44E34" w:rsidRDefault="00D44E34">
      <w:pPr>
        <w:framePr w:w="10373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  <w:sectPr w:rsidR="00D44E34">
          <w:pgSz w:w="11900" w:h="16840"/>
          <w:pgMar w:top="1314" w:right="347" w:bottom="656" w:left="1179" w:header="0" w:footer="3" w:gutter="0"/>
          <w:cols w:space="720"/>
          <w:noEndnote/>
          <w:docGrid w:linePitch="360"/>
        </w:sectPr>
      </w:pPr>
    </w:p>
    <w:p w:rsidR="00D44E34" w:rsidRDefault="0098713E">
      <w:pPr>
        <w:pStyle w:val="20"/>
        <w:shd w:val="clear" w:color="auto" w:fill="auto"/>
        <w:spacing w:line="312" w:lineRule="exact"/>
        <w:ind w:right="40"/>
        <w:jc w:val="center"/>
      </w:pPr>
      <w:r>
        <w:lastRenderedPageBreak/>
        <w:t>Показатели финансового состояния учреждения</w:t>
      </w:r>
      <w:r>
        <w:br/>
        <w:t>на 01.01.2019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6797"/>
        <w:gridCol w:w="2266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after="60" w:line="280" w:lineRule="exact"/>
              <w:ind w:left="300"/>
            </w:pPr>
            <w:r>
              <w:rPr>
                <w:rStyle w:val="23"/>
                <w:lang w:val="en-US" w:eastAsia="en-US" w:bidi="en-US"/>
              </w:rPr>
              <w:t>N</w:t>
            </w:r>
          </w:p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before="60" w:line="280" w:lineRule="exact"/>
              <w:ind w:left="300"/>
            </w:pPr>
            <w:r>
              <w:rPr>
                <w:rStyle w:val="23"/>
              </w:rPr>
              <w:t>п/п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 xml:space="preserve">Наименование </w:t>
            </w:r>
            <w:r>
              <w:rPr>
                <w:rStyle w:val="23"/>
              </w:rPr>
              <w:t>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23"/>
              </w:rPr>
              <w:t>Сумма, тыс. руб.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ind w:right="24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Нефинансовые активы, всего: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ind w:left="400"/>
            </w:pPr>
            <w:r>
              <w:rPr>
                <w:rStyle w:val="23"/>
              </w:rPr>
              <w:t>10 496 563,15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3"/>
              </w:rPr>
              <w:t>из них:</w:t>
            </w:r>
          </w:p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3"/>
              </w:rPr>
              <w:t>недвижимое имущество, всего: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3 581 088,00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в том числе: остаточная стоимость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особо ценное движимое имущество, всего: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3 492 849,42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3"/>
              </w:rPr>
              <w:t xml:space="preserve">в том числе: остаточная </w:t>
            </w:r>
            <w:r>
              <w:rPr>
                <w:rStyle w:val="23"/>
              </w:rPr>
              <w:t>стоимость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188 341,11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Финансовые активы, всего: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3"/>
              </w:rPr>
              <w:t>из них:</w:t>
            </w:r>
          </w:p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3"/>
              </w:rPr>
              <w:t>денежные средства учреждения, всего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3"/>
              </w:rPr>
              <w:t>в том числе:</w:t>
            </w:r>
          </w:p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3"/>
              </w:rPr>
              <w:t>денежные средства учреждения на счетах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3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 xml:space="preserve">иные </w:t>
            </w:r>
            <w:r>
              <w:rPr>
                <w:rStyle w:val="23"/>
              </w:rPr>
              <w:t>финансовые инструменты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дебиторская задолженность по доходам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дебиторская задолженность по расходам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Обязательства, всего: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3"/>
              </w:rPr>
              <w:t>из них:</w:t>
            </w:r>
          </w:p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3"/>
              </w:rPr>
              <w:t>долговые обязательства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кредиторская задолженность: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16 809,38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3"/>
              </w:rPr>
              <w:t>в том числе:</w:t>
            </w:r>
          </w:p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3"/>
              </w:rPr>
              <w:t xml:space="preserve">просроченная </w:t>
            </w:r>
            <w:r>
              <w:rPr>
                <w:rStyle w:val="23"/>
              </w:rPr>
              <w:t>кредиторская задолженность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68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0,00</w:t>
            </w:r>
          </w:p>
        </w:tc>
      </w:tr>
    </w:tbl>
    <w:p w:rsidR="00D44E34" w:rsidRDefault="00D44E34">
      <w:pPr>
        <w:framePr w:w="9768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  <w:sectPr w:rsidR="00D44E34">
          <w:headerReference w:type="default" r:id="rId11"/>
          <w:headerReference w:type="first" r:id="rId12"/>
          <w:pgSz w:w="11900" w:h="16840"/>
          <w:pgMar w:top="1803" w:right="375" w:bottom="1515" w:left="1153" w:header="0" w:footer="3" w:gutter="0"/>
          <w:cols w:space="720"/>
          <w:noEndnote/>
          <w:titlePg/>
          <w:docGrid w:linePitch="360"/>
        </w:sectPr>
      </w:pPr>
    </w:p>
    <w:p w:rsidR="00D44E34" w:rsidRDefault="0098713E">
      <w:pPr>
        <w:pStyle w:val="30"/>
        <w:shd w:val="clear" w:color="auto" w:fill="auto"/>
        <w:spacing w:before="0" w:after="0" w:line="274" w:lineRule="exact"/>
        <w:ind w:left="340"/>
        <w:jc w:val="center"/>
      </w:pPr>
      <w:r>
        <w:lastRenderedPageBreak/>
        <w:t>Показатели по поступлениям</w:t>
      </w:r>
      <w:r>
        <w:br/>
        <w:t>и выплатам учреждения</w:t>
      </w:r>
      <w:r>
        <w:br/>
      </w:r>
      <w:r>
        <w:rPr>
          <w:rStyle w:val="312pt"/>
        </w:rPr>
        <w:t>на 01.01.2019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62"/>
        <w:gridCol w:w="638"/>
        <w:gridCol w:w="1378"/>
        <w:gridCol w:w="1718"/>
        <w:gridCol w:w="1574"/>
        <w:gridCol w:w="1646"/>
        <w:gridCol w:w="1354"/>
        <w:gridCol w:w="989"/>
        <w:gridCol w:w="1032"/>
        <w:gridCol w:w="1445"/>
        <w:gridCol w:w="1152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Наименование показателя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ind w:left="200"/>
            </w:pPr>
            <w:r>
              <w:rPr>
                <w:rStyle w:val="295pt"/>
              </w:rPr>
              <w:t>Код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строк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Код по бюджетной классификаци и Российской Федерации</w:t>
            </w:r>
          </w:p>
        </w:tc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Объем финансового обеспечения, руб. (с точностью до двух знаков после запятой - </w:t>
            </w:r>
            <w:r>
              <w:rPr>
                <w:rStyle w:val="295pt0"/>
              </w:rPr>
              <w:t>0,00)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89"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89" w:wrap="notBeside" w:vAnchor="text" w:hAnchor="text" w:xAlign="center" w:y="1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89" w:wrap="notBeside" w:vAnchor="text" w:hAnchor="text" w:xAlign="center" w:y="1"/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всего</w:t>
            </w:r>
          </w:p>
        </w:tc>
        <w:tc>
          <w:tcPr>
            <w:tcW w:w="91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 том числе: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89"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89" w:wrap="notBeside" w:vAnchor="text" w:hAnchor="text" w:xAlign="center" w:y="1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89"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89" w:wrap="notBeside" w:vAnchor="text" w:hAnchor="text" w:xAlign="center" w:y="1"/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ind w:firstLine="240"/>
              <w:jc w:val="both"/>
            </w:pPr>
            <w:r>
              <w:rPr>
                <w:rStyle w:val="295pt"/>
              </w:rPr>
              <w:t>субсидии на финансовое обеспечение выполнения государственног о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(муниципальног о) задания</w:t>
            </w:r>
            <w:r>
              <w:rPr>
                <w:rStyle w:val="295pt"/>
              </w:rPr>
              <w:t xml:space="preserve"> из федерального бюджета, бюджета субъекта Российской Федерации (местного бюджета)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субсидии на финансовое обеспечение выполнения государственног о задания из бюджета Федерального фонда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ind w:left="220"/>
            </w:pPr>
            <w:r>
              <w:rPr>
                <w:rStyle w:val="295pt"/>
              </w:rPr>
              <w:t>обязательного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медицинского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страхования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субсидии, предоставляе мые в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соо</w:t>
            </w:r>
            <w:r>
              <w:rPr>
                <w:rStyle w:val="295pt"/>
              </w:rPr>
              <w:t>тветствии с абзацем вторым пункта 1 статьи 78.1 Бюджетного кодекса Российской Федерации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субсидии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на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осуществ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ление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капиталь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ных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вложений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средства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обязатель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ного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медицине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кого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страхован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0"/>
              </w:rPr>
              <w:t>ИЯ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поступления от оказания услуг (выполнения работ) на платной основе и</w:t>
            </w:r>
            <w:r>
              <w:rPr>
                <w:rStyle w:val="295pt"/>
              </w:rPr>
              <w:t xml:space="preserve"> от иной приносящей доход деятельности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2568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89"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89" w:wrap="notBeside" w:vAnchor="text" w:hAnchor="text" w:xAlign="center" w:y="1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89"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89" w:wrap="notBeside" w:vAnchor="text" w:hAnchor="text" w:xAlign="center" w:y="1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89" w:wrap="notBeside" w:vAnchor="text" w:hAnchor="text" w:xAlign="center" w:y="1"/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89" w:wrap="notBeside" w:vAnchor="text" w:hAnchor="text" w:xAlign="center" w:y="1"/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89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89" w:wrap="notBeside" w:vAnchor="text" w:hAnchor="text" w:xAlign="center" w:y="1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89" w:wrap="notBeside" w:vAnchor="text" w:hAnchor="text" w:xAlign="center" w:y="1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ind w:left="280"/>
            </w:pPr>
            <w:r>
              <w:rPr>
                <w:rStyle w:val="295pt"/>
              </w:rPr>
              <w:t>из них гранты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5.1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Поступления от доходов, всего: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0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10215838,77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5435622,86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95pt0"/>
              </w:rPr>
              <w:t>3750170,0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295pt0"/>
              </w:rPr>
              <w:t>1030045,91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after="60" w:line="190" w:lineRule="exact"/>
              <w:jc w:val="both"/>
            </w:pPr>
            <w:r>
              <w:rPr>
                <w:rStyle w:val="295pt"/>
              </w:rPr>
              <w:t>в том числе: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before="60" w:line="190" w:lineRule="exact"/>
              <w:jc w:val="both"/>
            </w:pPr>
            <w:r>
              <w:rPr>
                <w:rStyle w:val="295pt"/>
              </w:rPr>
              <w:t>Доходы от собственности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110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1 12000,0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112000,0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Доходы от оказания услуг, работ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120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6320622,86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5429500,0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891122,86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</w:tbl>
    <w:p w:rsidR="00D44E34" w:rsidRDefault="00D44E34">
      <w:pPr>
        <w:framePr w:w="15389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  <w:sectPr w:rsidR="00D44E34">
          <w:pgSz w:w="16840" w:h="11900" w:orient="landscape"/>
          <w:pgMar w:top="1529" w:right="291" w:bottom="1209" w:left="11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82"/>
        <w:gridCol w:w="629"/>
        <w:gridCol w:w="1373"/>
        <w:gridCol w:w="1728"/>
        <w:gridCol w:w="1555"/>
        <w:gridCol w:w="1656"/>
        <w:gridCol w:w="1344"/>
        <w:gridCol w:w="984"/>
        <w:gridCol w:w="1042"/>
        <w:gridCol w:w="1435"/>
        <w:gridCol w:w="1176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5.1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Доходы от штрафов, пеней, иных сумм принудительного изъятия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1"/>
              </w:rPr>
              <w:t>130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1"/>
              </w:rPr>
              <w:t>140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Иные субсидии, предоставленные из бюджета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1"/>
              </w:rPr>
              <w:t>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180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3750170,0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1"/>
              </w:rPr>
              <w:t>3750170,0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Прочие субсидии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1"/>
              </w:rPr>
              <w:t>160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181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Доходы от операций с активами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1"/>
              </w:rPr>
              <w:t>180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Выплаты по расходам, 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10215838,77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5432622,86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"/>
              </w:rPr>
              <w:t>3750170,0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</w:rPr>
              <w:t>1030045,91 /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в том числе на: Выплаты персоналу </w:t>
            </w:r>
            <w:r>
              <w:rPr>
                <w:rStyle w:val="295pt"/>
              </w:rPr>
              <w:t>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210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по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5132178,86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4848342,86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283836,0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из них : Оплата груда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1"/>
              </w:rPr>
              <w:t>21 1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111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3936440,0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3724562,86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218000,0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Иные выплаты персоналу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1"/>
              </w:rPr>
              <w:t>212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1 12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620,0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620,0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Начисления на выплаты </w:t>
            </w:r>
            <w:r>
              <w:rPr>
                <w:rStyle w:val="295pt"/>
              </w:rPr>
              <w:t>по оплате труда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1"/>
              </w:rPr>
              <w:t>213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1 19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1 188996,0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ind w:left="440"/>
            </w:pPr>
            <w:r>
              <w:rPr>
                <w:rStyle w:val="295pt1"/>
              </w:rPr>
              <w:t>I 123160,0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65836,0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Социальные и иные выплаты населению, 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220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ind w:left="440"/>
            </w:pPr>
            <w:r>
              <w:rPr>
                <w:rStyle w:val="295pt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</w:tbl>
    <w:p w:rsidR="00D44E34" w:rsidRDefault="00D44E34">
      <w:pPr>
        <w:framePr w:w="15403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77"/>
        <w:gridCol w:w="634"/>
        <w:gridCol w:w="1373"/>
        <w:gridCol w:w="1718"/>
        <w:gridCol w:w="1579"/>
        <w:gridCol w:w="1632"/>
        <w:gridCol w:w="1368"/>
        <w:gridCol w:w="984"/>
        <w:gridCol w:w="1027"/>
        <w:gridCol w:w="1435"/>
        <w:gridCol w:w="1186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lastRenderedPageBreak/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0"/>
              </w:rPr>
              <w:t>Уплату налогов, сборов и иных платежей, всего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230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58930,0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58930,0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из них:</w:t>
            </w:r>
          </w:p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Налог на имущество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851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1790,0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1790,0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Земельный налог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232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851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54560,0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54560,0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Прочие расходы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233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853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413" w:wrap="notBeside" w:vAnchor="text" w:hAnchor="text" w:xAlign="center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413"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0"/>
              </w:rPr>
              <w:t xml:space="preserve">Безвозмездные перечислении </w:t>
            </w:r>
            <w:r>
              <w:rPr>
                <w:rStyle w:val="295pt0"/>
                <w:lang w:val="en-US" w:eastAsia="en-US" w:bidi="en-US"/>
              </w:rPr>
              <w:t xml:space="preserve">opi </w:t>
            </w:r>
            <w:r>
              <w:rPr>
                <w:rStyle w:val="295pt0"/>
              </w:rPr>
              <w:t>ашпампам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240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250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0"/>
              </w:rPr>
              <w:t>Расходы на закупку товаров, работ, услуг, всего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260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5024729,91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528350,0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0"/>
              </w:rPr>
              <w:t>3750170,0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746209,91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из них: Услуги связи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34140,0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34140,0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Коммунальные услуги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579395,91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528350,0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51045,91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Работы, услуги по содержанию имущества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4070170,0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Прочие работы, услуги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4070170,0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3470170,0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600000,0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Прочие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131024,0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70000,0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61024,0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41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</w:tbl>
    <w:p w:rsidR="00D44E34" w:rsidRDefault="00D44E34">
      <w:pPr>
        <w:framePr w:w="15413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67"/>
        <w:gridCol w:w="634"/>
        <w:gridCol w:w="1378"/>
        <w:gridCol w:w="1718"/>
        <w:gridCol w:w="1570"/>
        <w:gridCol w:w="1646"/>
        <w:gridCol w:w="1354"/>
        <w:gridCol w:w="979"/>
        <w:gridCol w:w="1042"/>
        <w:gridCol w:w="1435"/>
        <w:gridCol w:w="1166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0"/>
              </w:rPr>
              <w:lastRenderedPageBreak/>
              <w:t>Увеличение нефинансовых активов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269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210000,0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210000,0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5.1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Из них: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Увеличение основных ср-в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210000,0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210000,0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Увеличение материальных </w:t>
            </w:r>
            <w:r>
              <w:rPr>
                <w:rStyle w:val="295pt"/>
              </w:rPr>
              <w:t>активов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0"/>
              </w:rPr>
              <w:t>Поступление финансовых активов, всего: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300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ив них: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увеличение остатков средств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310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Прочие поступления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320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Выбытие финансовых активов, всего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400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Из них:</w:t>
            </w:r>
          </w:p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уменьшение остатков средств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410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Прочие выбытия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420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0"/>
              </w:rPr>
              <w:t>Остаток средств на начало года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500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36168,77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6122,86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30045,91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0"/>
              </w:rPr>
              <w:t>Остаток средств на конец года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</w:tbl>
    <w:p w:rsidR="00D44E34" w:rsidRDefault="00D44E34">
      <w:pPr>
        <w:framePr w:w="15389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  <w:sectPr w:rsidR="00D44E34">
          <w:headerReference w:type="default" r:id="rId13"/>
          <w:headerReference w:type="first" r:id="rId14"/>
          <w:pgSz w:w="16840" w:h="11900" w:orient="landscape"/>
          <w:pgMar w:top="844" w:right="301" w:bottom="978" w:left="1127" w:header="0" w:footer="3" w:gutter="0"/>
          <w:cols w:space="720"/>
          <w:noEndnote/>
          <w:docGrid w:linePitch="360"/>
        </w:sectPr>
      </w:pPr>
    </w:p>
    <w:p w:rsidR="00D44E34" w:rsidRDefault="0098713E">
      <w:pPr>
        <w:pStyle w:val="30"/>
        <w:shd w:val="clear" w:color="auto" w:fill="auto"/>
        <w:spacing w:before="0" w:after="0" w:line="278" w:lineRule="exact"/>
        <w:ind w:left="40"/>
        <w:jc w:val="center"/>
      </w:pPr>
      <w:r>
        <w:lastRenderedPageBreak/>
        <w:t>Показатели по поступлениям</w:t>
      </w:r>
      <w:r>
        <w:br/>
        <w:t xml:space="preserve">и выплатам </w:t>
      </w:r>
      <w:r>
        <w:t>учреждения</w:t>
      </w:r>
      <w:r>
        <w:br/>
      </w:r>
      <w:r>
        <w:rPr>
          <w:rStyle w:val="312pt"/>
        </w:rPr>
        <w:t>на 01.01.2020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62"/>
        <w:gridCol w:w="638"/>
        <w:gridCol w:w="1373"/>
        <w:gridCol w:w="1718"/>
        <w:gridCol w:w="1531"/>
        <w:gridCol w:w="1555"/>
        <w:gridCol w:w="1344"/>
        <w:gridCol w:w="984"/>
        <w:gridCol w:w="1037"/>
        <w:gridCol w:w="1440"/>
        <w:gridCol w:w="1018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Наименование показателя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1" w:lineRule="exact"/>
              <w:ind w:left="200"/>
            </w:pPr>
            <w:r>
              <w:rPr>
                <w:rStyle w:val="295pt"/>
              </w:rPr>
              <w:t>Код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95pt"/>
              </w:rPr>
              <w:t>строк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5pt"/>
              </w:rPr>
              <w:t>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Код по бюджетной классификаци и Российской Федерации</w:t>
            </w:r>
          </w:p>
        </w:tc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01"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01" w:wrap="notBeside" w:vAnchor="text" w:hAnchor="text" w:xAlign="center" w:y="1"/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01" w:wrap="notBeside" w:vAnchor="text" w:hAnchor="text" w:xAlign="center" w:y="1"/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всего</w:t>
            </w:r>
          </w:p>
        </w:tc>
        <w:tc>
          <w:tcPr>
            <w:tcW w:w="89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 том числе: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01"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01" w:wrap="notBeside" w:vAnchor="text" w:hAnchor="text" w:xAlign="center" w:y="1"/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01"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01" w:wrap="notBeside" w:vAnchor="text" w:hAnchor="text" w:xAlign="center" w:y="1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  <w:ind w:firstLine="240"/>
              <w:jc w:val="both"/>
            </w:pPr>
            <w:r>
              <w:rPr>
                <w:rStyle w:val="295pt"/>
              </w:rPr>
              <w:t xml:space="preserve">субсидии на финансовое </w:t>
            </w:r>
            <w:r>
              <w:rPr>
                <w:rStyle w:val="295pt"/>
              </w:rPr>
              <w:t>обеспечение выполнения государственно го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(муниципальног о)задания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субсидии на финансовое обеспечение выполнения государственно го задания из бюджета Федерального фонда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  <w:ind w:left="160"/>
            </w:pPr>
            <w:r>
              <w:rPr>
                <w:rStyle w:val="295pt"/>
              </w:rPr>
              <w:t>обязательного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  <w:ind w:left="160"/>
            </w:pPr>
            <w:r>
              <w:rPr>
                <w:rStyle w:val="295pt"/>
              </w:rPr>
              <w:t>медицинского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страхования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субсидии, предоставляв мые в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субсидии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на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осущсств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ление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капиталь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ных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вложений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средства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обязатель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ного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медицине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кого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страхован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ия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01"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01" w:wrap="notBeside" w:vAnchor="text" w:hAnchor="text" w:xAlign="center" w:y="1"/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01"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01" w:wrap="notBeside" w:vAnchor="text" w:hAnchor="text" w:xAlign="center" w:y="1"/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01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01" w:wrap="notBeside" w:vAnchor="text" w:hAnchor="text" w:xAlign="center" w:y="1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01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01" w:wrap="notBeside" w:vAnchor="text" w:hAnchor="text" w:xAlign="center" w:y="1"/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01" w:wrap="notBeside" w:vAnchor="text" w:hAnchor="text" w:xAlign="center" w:y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95pt"/>
              </w:rPr>
              <w:t>из них гранты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LucidaSansUnicode8pt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LucidaSansUnicode8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5.1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Поступления от доходов, всего: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LucidaSansUnicode8pt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7384562,86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6384562,86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 xml:space="preserve">1 000 </w:t>
            </w:r>
            <w:r>
              <w:rPr>
                <w:rStyle w:val="295pt"/>
              </w:rPr>
              <w:t>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after="60" w:line="190" w:lineRule="exact"/>
              <w:jc w:val="both"/>
            </w:pPr>
            <w:r>
              <w:rPr>
                <w:rStyle w:val="295pt"/>
              </w:rPr>
              <w:t>в том числе:</w:t>
            </w:r>
          </w:p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before="60" w:line="190" w:lineRule="exact"/>
              <w:jc w:val="both"/>
            </w:pPr>
            <w:r>
              <w:rPr>
                <w:rStyle w:val="295pt"/>
              </w:rPr>
              <w:t>Доходы от собственности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1 10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490 499,92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112 000,00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0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</w:tr>
    </w:tbl>
    <w:p w:rsidR="00D44E34" w:rsidRDefault="00D44E34">
      <w:pPr>
        <w:framePr w:w="15101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  <w:sectPr w:rsidR="00D44E34">
          <w:headerReference w:type="default" r:id="rId15"/>
          <w:pgSz w:w="16840" w:h="11900" w:orient="landscape"/>
          <w:pgMar w:top="2297" w:right="593" w:bottom="1313" w:left="11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96"/>
        <w:gridCol w:w="634"/>
        <w:gridCol w:w="1373"/>
        <w:gridCol w:w="1723"/>
        <w:gridCol w:w="1531"/>
        <w:gridCol w:w="1546"/>
        <w:gridCol w:w="1358"/>
        <w:gridCol w:w="984"/>
        <w:gridCol w:w="1027"/>
        <w:gridCol w:w="1440"/>
        <w:gridCol w:w="1051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lastRenderedPageBreak/>
              <w:t>Доходы от оказания услуг, работ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1"/>
              </w:rPr>
              <w:t>120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130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6894062,94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6384562,86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888 000,00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5.1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Доходы от штрафов, пеней, иных сумм принудительного изъятия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1"/>
              </w:rPr>
              <w:t>130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140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Иные субсидии, предоставленные из бюджета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180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Прочие субсидии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160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Доходы от операций с активами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180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0"/>
              </w:rPr>
              <w:t>Выплаты по расходам, всего: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0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7384562,86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6384562,86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295pt0"/>
              </w:rPr>
              <w:t>1 000 000,00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0"/>
              </w:rPr>
              <w:t>в том числе па: Выплаты персоналу всего: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0"/>
              </w:rPr>
              <w:t>210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5325906,0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5042070,0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283 836,00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из них : Оплата труда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211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4090560,0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3872560,0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218 000,00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Иные выплаты персоналу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212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Начисления на выплаты по оплате труда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1"/>
              </w:rPr>
              <w:t>213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1235346,0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1169510,0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65 836,00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0,00</w:t>
            </w:r>
          </w:p>
        </w:tc>
      </w:tr>
    </w:tbl>
    <w:p w:rsidR="00D44E34" w:rsidRDefault="00D44E34">
      <w:pPr>
        <w:framePr w:w="15163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77"/>
        <w:gridCol w:w="638"/>
        <w:gridCol w:w="1363"/>
        <w:gridCol w:w="1723"/>
        <w:gridCol w:w="1526"/>
        <w:gridCol w:w="1546"/>
        <w:gridCol w:w="1354"/>
        <w:gridCol w:w="979"/>
        <w:gridCol w:w="1042"/>
        <w:gridCol w:w="1426"/>
        <w:gridCol w:w="1037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0"/>
              </w:rPr>
              <w:lastRenderedPageBreak/>
              <w:t>Социальные и иные выплаты населению, всего: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220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ind w:right="760"/>
              <w:jc w:val="right"/>
            </w:pPr>
            <w:r>
              <w:rPr>
                <w:rStyle w:val="295pt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ind w:right="760"/>
              <w:jc w:val="right"/>
            </w:pPr>
            <w:r>
              <w:rPr>
                <w:rStyle w:val="295pt0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5.1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0"/>
              </w:rPr>
              <w:t>Уплату налогов, сборов и иных платежей, 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230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88 690,00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68 690,00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after="60" w:line="190" w:lineRule="exact"/>
              <w:ind w:left="140"/>
            </w:pPr>
            <w:r>
              <w:rPr>
                <w:rStyle w:val="295pt"/>
              </w:rPr>
              <w:t>из них:</w:t>
            </w:r>
          </w:p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Налог на имущество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851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 xml:space="preserve">1 1 </w:t>
            </w:r>
            <w:r>
              <w:rPr>
                <w:rStyle w:val="295pt"/>
              </w:rPr>
              <w:t>550,00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  <w:r>
              <w:rPr>
                <w:rStyle w:val="295pt0"/>
              </w:rPr>
              <w:t xml:space="preserve">1 </w:t>
            </w:r>
            <w:r>
              <w:rPr>
                <w:rStyle w:val="295pt"/>
              </w:rPr>
              <w:t>550,00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Земельный налог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232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852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54 560,00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54 </w:t>
            </w:r>
            <w:r>
              <w:rPr>
                <w:rStyle w:val="295pt"/>
              </w:rPr>
              <w:t>560,00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Прочие расходы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853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2 580,00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2 580,00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10"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10" w:wrap="notBeside" w:vAnchor="text" w:hAnchor="text" w:xAlign="center" w:y="1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10 000,00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0"/>
              </w:rPr>
              <w:t>Безвозмездные</w:t>
            </w:r>
          </w:p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0"/>
              </w:rPr>
              <w:t>перечисления</w:t>
            </w:r>
          </w:p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0"/>
              </w:rPr>
              <w:t>организациям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240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0"/>
              </w:rPr>
              <w:t>Прочие расходы (кроме расходов па закупку товаров, работ, услуг)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250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0"/>
              </w:rPr>
              <w:t>Расходы на закупку товаров, работ, услуг, 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260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1 979 966,86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528 350,00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ind w:left="320"/>
            </w:pPr>
            <w:r>
              <w:rPr>
                <w:rStyle w:val="295pt0"/>
              </w:rPr>
              <w:t>706 164,00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из них: Услуги связи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45 000,00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Коммунальные услуги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848 350,00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528 350,00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260 000,00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Работы, услуги по содержанию имущества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201 616,86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70 000,00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Прочие работы, </w:t>
            </w:r>
            <w:r>
              <w:rPr>
                <w:rStyle w:val="295pt"/>
              </w:rPr>
              <w:t>услуги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570 000,00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150 000,00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</w:tbl>
    <w:p w:rsidR="00D44E34" w:rsidRDefault="00D44E34">
      <w:pPr>
        <w:framePr w:w="15110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72"/>
        <w:gridCol w:w="634"/>
        <w:gridCol w:w="1382"/>
        <w:gridCol w:w="1714"/>
        <w:gridCol w:w="1546"/>
        <w:gridCol w:w="1531"/>
        <w:gridCol w:w="1358"/>
        <w:gridCol w:w="989"/>
        <w:gridCol w:w="1037"/>
        <w:gridCol w:w="1430"/>
        <w:gridCol w:w="1032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lastRenderedPageBreak/>
              <w:t>Прочие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120 000,00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80 000,00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0"/>
              </w:rPr>
              <w:t>Увеличение нефинансовых активов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269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195 000,00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101 164,00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5.1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Из них:</w:t>
            </w:r>
          </w:p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Увеличение основных ср-в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45 000,00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Увеличение материальных активов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150 000,00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56 164,00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0"/>
              </w:rPr>
              <w:t>Поступление финансовых активов, всего: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300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из них:</w:t>
            </w:r>
          </w:p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увеличение остатков средств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310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11рочие поступления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320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Выбытие финансовых активов, всего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400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Из них:</w:t>
            </w:r>
          </w:p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уменьшение </w:t>
            </w:r>
            <w:r>
              <w:rPr>
                <w:rStyle w:val="295pt"/>
                <w:lang w:val="en-US" w:eastAsia="en-US" w:bidi="en-US"/>
              </w:rPr>
              <w:t xml:space="preserve">ocrai </w:t>
            </w:r>
            <w:r>
              <w:rPr>
                <w:rStyle w:val="295pt"/>
              </w:rPr>
              <w:t>к о в средств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410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Прочие выбытия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420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0"/>
              </w:rPr>
              <w:t>Остаток средств на начало года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10 246,46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0"/>
              </w:rPr>
              <w:t>Ост аток средст</w:t>
            </w:r>
            <w:r>
              <w:rPr>
                <w:rStyle w:val="295pt0"/>
              </w:rPr>
              <w:t xml:space="preserve"> в на конец года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</w:tbl>
    <w:p w:rsidR="00D44E34" w:rsidRDefault="00D44E34">
      <w:pPr>
        <w:framePr w:w="15125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  <w:sectPr w:rsidR="00D44E34">
          <w:headerReference w:type="default" r:id="rId16"/>
          <w:pgSz w:w="16840" w:h="11900" w:orient="landscape"/>
          <w:pgMar w:top="969" w:right="526" w:bottom="1041" w:left="1152" w:header="0" w:footer="3" w:gutter="0"/>
          <w:cols w:space="720"/>
          <w:noEndnote/>
          <w:docGrid w:linePitch="360"/>
        </w:sectPr>
      </w:pPr>
    </w:p>
    <w:p w:rsidR="00D44E34" w:rsidRDefault="00D44E34">
      <w:pPr>
        <w:spacing w:line="158" w:lineRule="exact"/>
        <w:rPr>
          <w:sz w:val="13"/>
          <w:szCs w:val="13"/>
        </w:rPr>
      </w:pPr>
    </w:p>
    <w:p w:rsidR="00D44E34" w:rsidRDefault="00D44E34">
      <w:pPr>
        <w:rPr>
          <w:sz w:val="2"/>
          <w:szCs w:val="2"/>
        </w:rPr>
        <w:sectPr w:rsidR="00D44E34">
          <w:headerReference w:type="default" r:id="rId17"/>
          <w:pgSz w:w="16840" w:h="11900" w:orient="landscape"/>
          <w:pgMar w:top="1178" w:right="0" w:bottom="668" w:left="0" w:header="0" w:footer="3" w:gutter="0"/>
          <w:cols w:space="720"/>
          <w:noEndnote/>
          <w:docGrid w:linePitch="360"/>
        </w:sectPr>
      </w:pPr>
    </w:p>
    <w:p w:rsidR="00D44E34" w:rsidRDefault="0098713E">
      <w:pPr>
        <w:pStyle w:val="30"/>
        <w:shd w:val="clear" w:color="auto" w:fill="auto"/>
        <w:spacing w:before="0" w:after="0" w:line="278" w:lineRule="exact"/>
        <w:ind w:left="20"/>
        <w:jc w:val="center"/>
      </w:pPr>
      <w:r>
        <w:lastRenderedPageBreak/>
        <w:t>Показатели по поступлениям</w:t>
      </w:r>
      <w:r>
        <w:br/>
        <w:t>и выплатам учреждения</w:t>
      </w:r>
      <w:r>
        <w:br/>
      </w:r>
      <w:r>
        <w:rPr>
          <w:rStyle w:val="312pt"/>
        </w:rPr>
        <w:t>на 01.01.2021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67"/>
        <w:gridCol w:w="629"/>
        <w:gridCol w:w="1373"/>
        <w:gridCol w:w="1733"/>
        <w:gridCol w:w="1526"/>
        <w:gridCol w:w="1546"/>
        <w:gridCol w:w="1358"/>
        <w:gridCol w:w="970"/>
        <w:gridCol w:w="1051"/>
        <w:gridCol w:w="1440"/>
        <w:gridCol w:w="1003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</w:rPr>
              <w:t>Наименование показателя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295pt"/>
              </w:rPr>
              <w:t>Код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строк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Код по бюджетной </w:t>
            </w:r>
            <w:r>
              <w:rPr>
                <w:rStyle w:val="295pt"/>
              </w:rPr>
              <w:t>классификаци и Российской Федерации</w:t>
            </w:r>
          </w:p>
        </w:tc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096" w:wrap="notBeside" w:vAnchor="text" w:hAnchor="text" w:xAlign="center" w:y="1"/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096" w:wrap="notBeside" w:vAnchor="text" w:hAnchor="text" w:xAlign="center" w:y="1"/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096" w:wrap="notBeside" w:vAnchor="text" w:hAnchor="text" w:xAlign="center" w:y="1"/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всего</w:t>
            </w: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 том числе: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096" w:wrap="notBeside" w:vAnchor="text" w:hAnchor="text" w:xAlign="center" w:y="1"/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096" w:wrap="notBeside" w:vAnchor="text" w:hAnchor="text" w:xAlign="center" w:y="1"/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096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096" w:wrap="notBeside" w:vAnchor="text" w:hAnchor="text" w:xAlign="center" w:y="1"/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  <w:ind w:firstLine="240"/>
              <w:jc w:val="both"/>
            </w:pPr>
            <w:r>
              <w:rPr>
                <w:rStyle w:val="295pt"/>
              </w:rPr>
              <w:t>субсидии на финансовое обеспечение выполнения государственно го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(муниципальног о) задания из федерального </w:t>
            </w:r>
            <w:r>
              <w:rPr>
                <w:rStyle w:val="295pt"/>
              </w:rPr>
              <w:t>бюджета, бюджета субъекта Российской Федерации (местного бюджета)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субсидии на финансовое обеспечение выполнения государственно го задания из бюджета Федерального фонда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  <w:ind w:left="160"/>
            </w:pPr>
            <w:r>
              <w:rPr>
                <w:rStyle w:val="295pt"/>
              </w:rPr>
              <w:t>обязательного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  <w:ind w:left="160"/>
            </w:pPr>
            <w:r>
              <w:rPr>
                <w:rStyle w:val="295pt"/>
              </w:rPr>
              <w:t>медицинского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страхования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субсидии, предоставляв мые в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соответствии с абзац</w:t>
            </w:r>
            <w:r>
              <w:rPr>
                <w:rStyle w:val="295pt"/>
              </w:rPr>
              <w:t>ем вторым пункта 1 статьи 78.1 Бюджетного кодекса Российской Федерации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субсидии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на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осуществ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ление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капиталь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ных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вложений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средства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обязатель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ного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медицине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кого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страхован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ИЯ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поступления от оказания услуг (выполнения работ) на платной основе и от иной </w:t>
            </w:r>
            <w:r>
              <w:rPr>
                <w:rStyle w:val="295pt"/>
              </w:rPr>
              <w:t>приносящей доход деятельности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096" w:wrap="notBeside" w:vAnchor="text" w:hAnchor="text" w:xAlign="center" w:y="1"/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096" w:wrap="notBeside" w:vAnchor="text" w:hAnchor="text" w:xAlign="center" w:y="1"/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096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096" w:wrap="notBeside" w:vAnchor="text" w:hAnchor="text" w:xAlign="center" w:y="1"/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096" w:wrap="notBeside" w:vAnchor="text" w:hAnchor="text" w:xAlign="center" w:y="1"/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096" w:wrap="notBeside" w:vAnchor="text" w:hAnchor="text" w:xAlign="center" w:y="1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096" w:wrap="notBeside" w:vAnchor="text" w:hAnchor="text" w:xAlign="center" w:y="1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096" w:wrap="notBeside" w:vAnchor="text" w:hAnchor="text" w:xAlign="center" w:y="1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096" w:wrap="notBeside" w:vAnchor="text" w:hAnchor="text" w:xAlign="center" w:y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after="60" w:line="120" w:lineRule="exact"/>
              <w:jc w:val="center"/>
            </w:pPr>
            <w:r>
              <w:rPr>
                <w:rStyle w:val="2LucidaSansUnicode6pt"/>
              </w:rPr>
              <w:t xml:space="preserve">ИЗ </w:t>
            </w:r>
            <w:r>
              <w:rPr>
                <w:rStyle w:val="2LucidaSansUnicode6pt0"/>
              </w:rPr>
              <w:t>НИХ</w:t>
            </w:r>
          </w:p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гранты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5.1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Поступления от доходов, 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X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7655603,92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5900160,0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95pt"/>
              </w:rPr>
              <w:t>1 745 443,92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</w:tbl>
    <w:p w:rsidR="00D44E34" w:rsidRDefault="00D44E34">
      <w:pPr>
        <w:framePr w:w="15096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  <w:sectPr w:rsidR="00D44E34">
          <w:type w:val="continuous"/>
          <w:pgSz w:w="16840" w:h="11900" w:orient="landscape"/>
          <w:pgMar w:top="1178" w:right="565" w:bottom="668" w:left="11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82"/>
        <w:gridCol w:w="629"/>
        <w:gridCol w:w="1373"/>
        <w:gridCol w:w="1733"/>
        <w:gridCol w:w="1526"/>
        <w:gridCol w:w="1541"/>
        <w:gridCol w:w="1363"/>
        <w:gridCol w:w="984"/>
        <w:gridCol w:w="1027"/>
        <w:gridCol w:w="1440"/>
        <w:gridCol w:w="1037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lastRenderedPageBreak/>
              <w:t>в том числе:</w:t>
            </w:r>
          </w:p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Доходы от собственности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по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490 499,92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490 499,92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Доходы от оказания услуг, работ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120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7165104,00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5900160,0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95pt"/>
              </w:rPr>
              <w:t>1 254 944,00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5.1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Доходы от штрафов, пеней, иных сумм принудительного изъятия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130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140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Иные субсидии, предоставленные из бюджета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 xml:space="preserve">Прочие </w:t>
            </w:r>
            <w:r>
              <w:rPr>
                <w:rStyle w:val="295pt"/>
              </w:rPr>
              <w:t>субсидии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160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Доходы от операций с активами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180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Выплаты по расходам, 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0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X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7 655 603,92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5900160,0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95pt0"/>
              </w:rPr>
              <w:t>1 745 443,92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0"/>
              </w:rPr>
              <w:t>10 000,00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в гом числе на: Выплаты персоналу 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0"/>
              </w:rPr>
              <w:t>210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по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5586947,06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5303120,0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283 827,06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из них : Оплата труда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211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4291053,13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4073060,0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217 993,13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3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</w:tbl>
    <w:p w:rsidR="00D44E34" w:rsidRDefault="00D44E34">
      <w:pPr>
        <w:framePr w:w="15134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77"/>
        <w:gridCol w:w="629"/>
        <w:gridCol w:w="1373"/>
        <w:gridCol w:w="1723"/>
        <w:gridCol w:w="1536"/>
        <w:gridCol w:w="1541"/>
        <w:gridCol w:w="1358"/>
        <w:gridCol w:w="984"/>
        <w:gridCol w:w="1037"/>
        <w:gridCol w:w="1435"/>
        <w:gridCol w:w="1022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lastRenderedPageBreak/>
              <w:t>Иные выплаты персоналу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 xml:space="preserve">Начисления на выплаты по оплате </w:t>
            </w:r>
            <w:r>
              <w:rPr>
                <w:rStyle w:val="295pt"/>
              </w:rPr>
              <w:t>труда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1295893,93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1230060,0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65 833,93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0"/>
              </w:rPr>
              <w:t>Социальные и иные выплаты населению, всего: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220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right="760"/>
              <w:jc w:val="right"/>
            </w:pPr>
            <w:r>
              <w:rPr>
                <w:rStyle w:val="295pt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right="760"/>
              <w:jc w:val="right"/>
            </w:pPr>
            <w:r>
              <w:rPr>
                <w:rStyle w:val="295pt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5.1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0"/>
              </w:rPr>
              <w:t>Уплату налогов, сборов и иных платежей, всего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230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88 690,00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68</w:t>
            </w:r>
            <w:r>
              <w:rPr>
                <w:rStyle w:val="295pt0"/>
              </w:rPr>
              <w:t xml:space="preserve"> 690,00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0"/>
              </w:rPr>
              <w:t>10 000,00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after="60" w:line="190" w:lineRule="exact"/>
              <w:ind w:left="140"/>
            </w:pPr>
            <w:r>
              <w:rPr>
                <w:rStyle w:val="295pt"/>
              </w:rPr>
              <w:t>из них:</w:t>
            </w:r>
          </w:p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Налог на имущество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851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66 </w:t>
            </w:r>
            <w:r>
              <w:rPr>
                <w:rStyle w:val="295pt0"/>
              </w:rPr>
              <w:t>1</w:t>
            </w:r>
            <w:r>
              <w:rPr>
                <w:rStyle w:val="295pt"/>
              </w:rPr>
              <w:t>10,00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66 1 10,00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Земельный налог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232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852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Прочие расходы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233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10 000,00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10 000,00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15" w:wrap="notBeside" w:vAnchor="text" w:hAnchor="text" w:xAlign="center" w:y="1"/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115" w:wrap="notBeside" w:vAnchor="text" w:hAnchor="text" w:xAlign="center" w:y="1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853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2 580,00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0"/>
              </w:rPr>
              <w:t>Безвозмездные</w:t>
            </w:r>
          </w:p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0"/>
              </w:rPr>
              <w:t>перечислении</w:t>
            </w:r>
          </w:p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0"/>
              </w:rPr>
              <w:t>организациям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240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250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0"/>
              </w:rPr>
              <w:t>Расходы на закупку товаров, работ, услуг, всего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260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1 979 966,86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528 350,00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95pt0"/>
              </w:rPr>
              <w:t>1 451 616,86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из них: Услуги связи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45 000,00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Коммунальные услуги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848 </w:t>
            </w:r>
            <w:r>
              <w:rPr>
                <w:rStyle w:val="295pt"/>
              </w:rPr>
              <w:t>350,00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528 350,00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320 000,00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</w:tbl>
    <w:p w:rsidR="00D44E34" w:rsidRDefault="00D44E34">
      <w:pPr>
        <w:framePr w:w="15115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77"/>
        <w:gridCol w:w="634"/>
        <w:gridCol w:w="1368"/>
        <w:gridCol w:w="1718"/>
        <w:gridCol w:w="1536"/>
        <w:gridCol w:w="1546"/>
        <w:gridCol w:w="1344"/>
        <w:gridCol w:w="984"/>
        <w:gridCol w:w="1046"/>
        <w:gridCol w:w="1430"/>
        <w:gridCol w:w="1032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lastRenderedPageBreak/>
              <w:t>Работы, услуги по содержанию имущества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201 616,86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201 616,86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Прочие работы, услуги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570 000,00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570 000,00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Прочие 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120 000,00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120 000,00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0"/>
              </w:rPr>
              <w:t>Увеличение нефинансовых активов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269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195 000,00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195 000,00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5.1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Из них:</w:t>
            </w:r>
          </w:p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Увеличение основных ср-в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45 000,00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45 000,00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Увеличение материальных активов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267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150 000,00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150 000,00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0"/>
              </w:rPr>
              <w:t>Поступление финансовых активов, всего: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из них:</w:t>
            </w:r>
          </w:p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увеличение остатков средств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310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Прочие поступления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320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Выбытие финансовых активов, всего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Из них:</w:t>
            </w:r>
          </w:p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уменьшение остатков средств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410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Прочие выбытия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420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0"/>
              </w:rPr>
              <w:t>Остаток средств на начало года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11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</w:tbl>
    <w:p w:rsidR="00D44E34" w:rsidRDefault="00D44E34">
      <w:pPr>
        <w:framePr w:w="15115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  <w:sectPr w:rsidR="00D44E34">
          <w:headerReference w:type="default" r:id="rId18"/>
          <w:pgSz w:w="16840" w:h="11900" w:orient="landscape"/>
          <w:pgMar w:top="1178" w:right="565" w:bottom="668" w:left="11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58"/>
        <w:gridCol w:w="629"/>
        <w:gridCol w:w="1382"/>
        <w:gridCol w:w="1714"/>
        <w:gridCol w:w="1546"/>
        <w:gridCol w:w="1541"/>
        <w:gridCol w:w="1354"/>
        <w:gridCol w:w="979"/>
        <w:gridCol w:w="1042"/>
        <w:gridCol w:w="1440"/>
        <w:gridCol w:w="1008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1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0"/>
              </w:rPr>
              <w:lastRenderedPageBreak/>
              <w:t>Остаток средств на конец года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0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09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0,00</w:t>
            </w:r>
          </w:p>
        </w:tc>
      </w:tr>
    </w:tbl>
    <w:p w:rsidR="00D44E34" w:rsidRDefault="00D44E34">
      <w:pPr>
        <w:framePr w:w="15091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p w:rsidR="00D44E34" w:rsidRDefault="0098713E">
      <w:pPr>
        <w:pStyle w:val="30"/>
        <w:shd w:val="clear" w:color="auto" w:fill="auto"/>
        <w:spacing w:before="1617" w:after="0" w:line="220" w:lineRule="exact"/>
        <w:ind w:right="180"/>
        <w:jc w:val="right"/>
      </w:pPr>
      <w:r>
        <w:t>Таблица 2.1.</w:t>
      </w:r>
    </w:p>
    <w:p w:rsidR="00D44E34" w:rsidRDefault="0098713E">
      <w:pPr>
        <w:pStyle w:val="30"/>
        <w:shd w:val="clear" w:color="auto" w:fill="auto"/>
        <w:spacing w:before="0" w:after="0" w:line="278" w:lineRule="exact"/>
        <w:ind w:left="280"/>
        <w:jc w:val="center"/>
      </w:pPr>
      <w:r>
        <w:t>Показатели выплат по расходам</w:t>
      </w:r>
      <w:r>
        <w:br/>
        <w:t>на закупку товаров, работ, услуг учреждения</w:t>
      </w:r>
      <w:r>
        <w:br/>
        <w:t>на 01.01.2019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34"/>
        <w:gridCol w:w="691"/>
        <w:gridCol w:w="725"/>
        <w:gridCol w:w="1402"/>
        <w:gridCol w:w="1301"/>
        <w:gridCol w:w="1310"/>
        <w:gridCol w:w="1315"/>
        <w:gridCol w:w="1306"/>
        <w:gridCol w:w="1315"/>
        <w:gridCol w:w="1330"/>
        <w:gridCol w:w="1330"/>
        <w:gridCol w:w="1498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after="120" w:line="220" w:lineRule="exact"/>
              <w:ind w:left="200"/>
            </w:pPr>
            <w:r>
              <w:rPr>
                <w:rStyle w:val="211pt"/>
              </w:rPr>
              <w:t>Наименование</w:t>
            </w:r>
          </w:p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показателя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1pt"/>
              </w:rPr>
              <w:t>Код</w:t>
            </w:r>
          </w:p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строк</w:t>
            </w:r>
          </w:p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  <w:ind w:left="300"/>
            </w:pPr>
            <w:r>
              <w:rPr>
                <w:rStyle w:val="211pt"/>
              </w:rPr>
              <w:t>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211pt"/>
              </w:rPr>
              <w:t>Год</w:t>
            </w:r>
          </w:p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начал</w:t>
            </w:r>
          </w:p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  <w:ind w:left="300"/>
            </w:pPr>
            <w:r>
              <w:rPr>
                <w:rStyle w:val="211pt"/>
              </w:rPr>
              <w:t>а</w:t>
            </w:r>
          </w:p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закуп</w:t>
            </w:r>
          </w:p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  <w:ind w:left="300"/>
            </w:pPr>
            <w:r>
              <w:rPr>
                <w:rStyle w:val="211pt"/>
              </w:rPr>
              <w:t>ки</w:t>
            </w:r>
          </w:p>
        </w:tc>
        <w:tc>
          <w:tcPr>
            <w:tcW w:w="121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after="60" w:line="220" w:lineRule="exact"/>
              <w:ind w:left="240"/>
            </w:pPr>
            <w:r>
              <w:rPr>
                <w:rStyle w:val="211pt"/>
              </w:rPr>
              <w:t xml:space="preserve">Сумма выплат по расходам на закупку товаров, работ и услуг, руб. (с точностью до двух знаков </w:t>
            </w:r>
            <w:r>
              <w:rPr>
                <w:rStyle w:val="211pt"/>
              </w:rPr>
              <w:t>после запятой -</w:t>
            </w:r>
          </w:p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0,00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55" w:wrap="notBeside" w:vAnchor="text" w:hAnchor="text" w:xAlign="center" w:y="1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55"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55" w:wrap="notBeside" w:vAnchor="text" w:hAnchor="text" w:xAlign="center" w:y="1"/>
            </w:pPr>
          </w:p>
        </w:tc>
        <w:tc>
          <w:tcPr>
            <w:tcW w:w="4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всего на закупки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 том числе: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55" w:wrap="notBeside" w:vAnchor="text" w:hAnchor="text" w:xAlign="center" w:y="1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55"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55" w:wrap="notBeside" w:vAnchor="text" w:hAnchor="text" w:xAlign="center" w:y="1"/>
            </w:pPr>
          </w:p>
        </w:tc>
        <w:tc>
          <w:tcPr>
            <w:tcW w:w="401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55" w:wrap="notBeside" w:vAnchor="text" w:hAnchor="text" w:xAlign="center" w:y="1"/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 xml:space="preserve">в соответствии с Федеральным законом от 5 апреля 2013 г. </w:t>
            </w:r>
            <w:r>
              <w:rPr>
                <w:rStyle w:val="211pt"/>
                <w:lang w:val="en-US" w:eastAsia="en-US" w:bidi="en-US"/>
              </w:rPr>
              <w:t xml:space="preserve">N </w:t>
            </w:r>
            <w:r>
              <w:rPr>
                <w:rStyle w:val="211pt"/>
              </w:rPr>
              <w:t>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 xml:space="preserve">в соответствии с Федеральным законом от 18 июля 2011 г. </w:t>
            </w:r>
            <w:r>
              <w:rPr>
                <w:rStyle w:val="211pt"/>
                <w:lang w:val="en-US" w:eastAsia="en-US" w:bidi="en-US"/>
              </w:rPr>
              <w:t xml:space="preserve">N </w:t>
            </w:r>
            <w:r>
              <w:rPr>
                <w:rStyle w:val="211pt"/>
              </w:rPr>
              <w:t>223-ФЗ "О закупках товаров, работ, услуг отдельными видами юридических лиц"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55" w:wrap="notBeside" w:vAnchor="text" w:hAnchor="text" w:xAlign="center" w:y="1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55"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D44E34">
            <w:pPr>
              <w:framePr w:w="15355" w:wrap="notBeside" w:vAnchor="text" w:hAnchor="text" w:xAlign="center" w:y="1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на 2019 г. очередной финансовы й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  <w:ind w:right="180"/>
              <w:jc w:val="right"/>
            </w:pPr>
            <w:r>
              <w:rPr>
                <w:rStyle w:val="211pt"/>
              </w:rPr>
              <w:t>на 2020 г. 1-ый год планового периода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на 2021 г. 2-ой год планового периода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 xml:space="preserve">на </w:t>
            </w:r>
            <w:r>
              <w:rPr>
                <w:rStyle w:val="211pt"/>
              </w:rPr>
              <w:t>2019 г. очередной финансовы й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  <w:ind w:right="200"/>
              <w:jc w:val="right"/>
            </w:pPr>
            <w:r>
              <w:rPr>
                <w:rStyle w:val="211pt"/>
              </w:rPr>
              <w:t>на 2020 г. 1 -ый год планового периода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  <w:ind w:right="180"/>
              <w:jc w:val="right"/>
            </w:pPr>
            <w:r>
              <w:rPr>
                <w:rStyle w:val="211pt"/>
              </w:rPr>
              <w:t>на 2021 г. 2-ой год планового периода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на 2019 г. очередной финансовы й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  <w:ind w:right="200"/>
              <w:jc w:val="right"/>
            </w:pPr>
            <w:r>
              <w:rPr>
                <w:rStyle w:val="211pt"/>
              </w:rPr>
              <w:t>па 2020 г. 1 -ый год планового периода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74" w:lineRule="exact"/>
              <w:ind w:right="300"/>
              <w:jc w:val="right"/>
            </w:pPr>
            <w:r>
              <w:rPr>
                <w:rStyle w:val="211pt"/>
              </w:rPr>
              <w:t>на 2021 г. 1 -ый год планового периода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</w:t>
            </w:r>
          </w:p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120" w:lineRule="exact"/>
              <w:ind w:left="180"/>
            </w:pPr>
            <w:r>
              <w:rPr>
                <w:rStyle w:val="26pt"/>
              </w:rPr>
              <w:t>Г \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pt"/>
              </w:rPr>
              <w:t>Выплаты по расходам на закупку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0001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1pt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5pt"/>
              </w:rPr>
              <w:t>5024729,91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95pt"/>
              </w:rPr>
              <w:t>1 234 514,00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1 234 514,00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</w:rPr>
              <w:t>4Ц94~684,Ц~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"/>
              </w:rPr>
              <w:t>788 350,00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95pt"/>
              </w:rPr>
              <w:t>788 350,00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190" w:lineRule="exact"/>
              <w:ind w:right="200"/>
              <w:jc w:val="right"/>
            </w:pPr>
            <w:r>
              <w:rPr>
                <w:rStyle w:val="295pt"/>
              </w:rPr>
              <w:t>446 164,00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5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446 164,00</w:t>
            </w:r>
          </w:p>
        </w:tc>
      </w:tr>
    </w:tbl>
    <w:p w:rsidR="00D44E34" w:rsidRDefault="00D44E34">
      <w:pPr>
        <w:framePr w:w="15355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706"/>
        <w:gridCol w:w="715"/>
        <w:gridCol w:w="1368"/>
        <w:gridCol w:w="1315"/>
        <w:gridCol w:w="1301"/>
        <w:gridCol w:w="1296"/>
        <w:gridCol w:w="1325"/>
        <w:gridCol w:w="1310"/>
        <w:gridCol w:w="1320"/>
        <w:gridCol w:w="1330"/>
        <w:gridCol w:w="1502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95pt1"/>
              </w:rPr>
              <w:lastRenderedPageBreak/>
              <w:t>товаров,работ, услуг всего: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95pt1"/>
              </w:rPr>
              <w:t>в том числе: на</w:t>
            </w:r>
          </w:p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95pt1"/>
              </w:rPr>
              <w:t>оплату</w:t>
            </w:r>
          </w:p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95pt1"/>
              </w:rPr>
              <w:t>контрактов</w:t>
            </w:r>
          </w:p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95pt1"/>
              </w:rPr>
              <w:t>заключенных до</w:t>
            </w:r>
          </w:p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95pt1"/>
              </w:rPr>
              <w:t>начала</w:t>
            </w:r>
          </w:p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95pt1"/>
              </w:rPr>
              <w:t>очередного</w:t>
            </w:r>
          </w:p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95pt1"/>
              </w:rPr>
              <w:t>финансового</w:t>
            </w:r>
          </w:p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95pt1"/>
              </w:rPr>
              <w:t>года: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1"/>
              </w:rPr>
              <w:t>1001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190" w:lineRule="exact"/>
              <w:ind w:left="280"/>
            </w:pPr>
            <w:r>
              <w:rPr>
                <w:rStyle w:val="295pt1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95pt1"/>
              </w:rPr>
              <w:t>на закупку товаров работ, услуг по году начала закупки: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1"/>
              </w:rPr>
              <w:t>2001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1"/>
              </w:rPr>
              <w:t>5024729,91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5pt1"/>
              </w:rPr>
              <w:t>1 234 514,00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5pt1"/>
              </w:rPr>
              <w:t>1 234 514,00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after="180" w:line="190" w:lineRule="exact"/>
              <w:ind w:left="180"/>
            </w:pPr>
            <w:r>
              <w:rPr>
                <w:rStyle w:val="295pt1"/>
              </w:rPr>
              <w:t>4994 684,00</w:t>
            </w:r>
          </w:p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before="180" w:line="190" w:lineRule="exact"/>
              <w:jc w:val="right"/>
            </w:pPr>
            <w:r>
              <w:rPr>
                <w:rStyle w:val="2Garamond7pt"/>
              </w:rPr>
              <w:t xml:space="preserve">\г </w:t>
            </w:r>
            <w:r>
              <w:rPr>
                <w:rStyle w:val="2Garamond45pt0pt"/>
                <w:lang w:val="ru-RU" w:eastAsia="ru-RU" w:bidi="ru-RU"/>
              </w:rPr>
              <w:t>г</w:t>
            </w:r>
            <w:r>
              <w:rPr>
                <w:rStyle w:val="2BookmanOldStyle4pt"/>
              </w:rPr>
              <w:t xml:space="preserve"> </w:t>
            </w:r>
            <w:r>
              <w:rPr>
                <w:rStyle w:val="295pt1"/>
              </w:rPr>
              <w:t>'</w:t>
            </w:r>
          </w:p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BookmanOldStyle4pt"/>
              </w:rPr>
              <w:t xml:space="preserve">ч ■ </w:t>
            </w:r>
            <w:r>
              <w:rPr>
                <w:rStyle w:val="295pt1"/>
              </w:rPr>
              <w:t xml:space="preserve">-■ с </w:t>
            </w:r>
            <w:r>
              <w:rPr>
                <w:rStyle w:val="2Garamond45pt0pt"/>
              </w:rPr>
              <w:t>•i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after="240" w:line="190" w:lineRule="exact"/>
              <w:ind w:left="220"/>
            </w:pPr>
            <w:r>
              <w:rPr>
                <w:rStyle w:val="295pt1"/>
              </w:rPr>
              <w:t>788 350,00</w:t>
            </w:r>
          </w:p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before="240" w:line="190" w:lineRule="exact"/>
            </w:pPr>
            <w:r>
              <w:rPr>
                <w:rStyle w:val="295pt1"/>
              </w:rPr>
              <w:t>/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95pt1"/>
              </w:rPr>
              <w:t>788 350,00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95pt1"/>
              </w:rPr>
              <w:t>446 164,00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1533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"/>
              </w:rPr>
              <w:t>446 164,00</w:t>
            </w:r>
          </w:p>
        </w:tc>
      </w:tr>
    </w:tbl>
    <w:p w:rsidR="00D44E34" w:rsidRDefault="00D44E34">
      <w:pPr>
        <w:framePr w:w="15331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  <w:sectPr w:rsidR="00D44E34">
          <w:pgSz w:w="16840" w:h="11900" w:orient="landscape"/>
          <w:pgMar w:top="927" w:right="382" w:bottom="1087" w:left="1088" w:header="0" w:footer="3" w:gutter="0"/>
          <w:cols w:space="720"/>
          <w:noEndnote/>
          <w:docGrid w:linePitch="360"/>
        </w:sectPr>
      </w:pPr>
    </w:p>
    <w:p w:rsidR="00D44E34" w:rsidRDefault="0098713E">
      <w:pPr>
        <w:pStyle w:val="30"/>
        <w:shd w:val="clear" w:color="auto" w:fill="auto"/>
        <w:spacing w:before="0" w:after="0" w:line="269" w:lineRule="exact"/>
        <w:ind w:right="80"/>
        <w:jc w:val="center"/>
      </w:pPr>
      <w:r>
        <w:lastRenderedPageBreak/>
        <w:t>Сведения о</w:t>
      </w:r>
      <w:r>
        <w:t xml:space="preserve"> средствах, поступающих</w:t>
      </w:r>
      <w:r>
        <w:br/>
        <w:t>во временное распоряжение учреждения</w:t>
      </w:r>
      <w:r>
        <w:br/>
        <w:t>на 2018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82"/>
        <w:gridCol w:w="1589"/>
        <w:gridCol w:w="3192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62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Код строки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62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pt"/>
              </w:rPr>
              <w:t>Сумма (руб., с точностью до двух знаков после запятой - 0,00)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6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Остаток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6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6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Остаток средств на конец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6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6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Поступление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030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6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Выбытие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040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4E34" w:rsidRDefault="0098713E">
      <w:pPr>
        <w:pStyle w:val="a8"/>
        <w:framePr w:w="9662" w:wrap="notBeside" w:vAnchor="text" w:hAnchor="text" w:xAlign="center" w:y="1"/>
        <w:shd w:val="clear" w:color="auto" w:fill="auto"/>
        <w:spacing w:line="220" w:lineRule="exact"/>
      </w:pPr>
      <w:r>
        <w:t>Таблица 4</w:t>
      </w:r>
    </w:p>
    <w:p w:rsidR="00D44E34" w:rsidRDefault="00D44E34">
      <w:pPr>
        <w:framePr w:w="9662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p w:rsidR="00D44E34" w:rsidRDefault="0098713E">
      <w:pPr>
        <w:pStyle w:val="a8"/>
        <w:framePr w:w="9706" w:wrap="notBeside" w:vAnchor="text" w:hAnchor="text" w:xAlign="center" w:y="1"/>
        <w:shd w:val="clear" w:color="auto" w:fill="auto"/>
        <w:spacing w:line="220" w:lineRule="exact"/>
      </w:pPr>
      <w:r>
        <w:t>Справочная информация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22"/>
        <w:gridCol w:w="840"/>
        <w:gridCol w:w="1944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06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1pt"/>
              </w:rPr>
              <w:t>Код</w:t>
            </w:r>
          </w:p>
          <w:p w:rsidR="00D44E34" w:rsidRDefault="0098713E">
            <w:pPr>
              <w:pStyle w:val="20"/>
              <w:framePr w:w="970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строки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06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1pt"/>
              </w:rPr>
              <w:t>Сумма (тыс. руб.)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Объем публичных обязательств, 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706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010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0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 xml:space="preserve">Объем бюджетных инвестиций (в части переданных полномочий государственного </w:t>
            </w:r>
            <w:r>
              <w:rPr>
                <w:rStyle w:val="211pt"/>
              </w:rPr>
              <w:t>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98713E">
            <w:pPr>
              <w:pStyle w:val="20"/>
              <w:framePr w:w="9706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020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0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Объем средств, поступивших во временное распоряжение, 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706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030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4E34" w:rsidRDefault="00D44E34">
      <w:pPr>
        <w:framePr w:w="9706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p w:rsidR="00D44E34" w:rsidRDefault="0098713E">
      <w:pPr>
        <w:pStyle w:val="30"/>
        <w:shd w:val="clear" w:color="auto" w:fill="auto"/>
        <w:spacing w:before="527" w:after="8" w:line="220" w:lineRule="exact"/>
      </w:pPr>
      <w:r>
        <w:t>Директор МБУК «ДК «Шерстяник»</w:t>
      </w:r>
    </w:p>
    <w:p w:rsidR="00D44E34" w:rsidRDefault="0098713E">
      <w:pPr>
        <w:pStyle w:val="30"/>
        <w:shd w:val="clear" w:color="auto" w:fill="auto"/>
        <w:tabs>
          <w:tab w:val="left" w:pos="5011"/>
          <w:tab w:val="left" w:leader="underscore" w:pos="6941"/>
        </w:tabs>
        <w:spacing w:before="0" w:after="234" w:line="220" w:lineRule="exact"/>
      </w:pPr>
      <w:r>
        <w:t>города Невинномысска</w:t>
      </w:r>
      <w:r>
        <w:tab/>
      </w:r>
      <w:r>
        <w:tab/>
        <w:t>С.А. Стаценко</w:t>
      </w:r>
    </w:p>
    <w:p w:rsidR="00D44E34" w:rsidRDefault="0098713E">
      <w:pPr>
        <w:pStyle w:val="60"/>
        <w:shd w:val="clear" w:color="auto" w:fill="auto"/>
        <w:spacing w:before="0" w:line="190" w:lineRule="exact"/>
        <w:ind w:left="220"/>
        <w:sectPr w:rsidR="00D44E34">
          <w:headerReference w:type="default" r:id="rId19"/>
          <w:headerReference w:type="first" r:id="rId20"/>
          <w:footerReference w:type="first" r:id="rId21"/>
          <w:pgSz w:w="11900" w:h="16840"/>
          <w:pgMar w:top="1955" w:right="810" w:bottom="1955" w:left="1360" w:header="0" w:footer="3" w:gutter="0"/>
          <w:cols w:space="720"/>
          <w:noEndnote/>
          <w:titlePg/>
          <w:docGrid w:linePitch="360"/>
        </w:sectPr>
      </w:pPr>
      <w:r>
        <w:t>МП</w:t>
      </w:r>
    </w:p>
    <w:p w:rsidR="00D44E34" w:rsidRDefault="0098713E">
      <w:pPr>
        <w:pStyle w:val="30"/>
        <w:shd w:val="clear" w:color="auto" w:fill="auto"/>
        <w:spacing w:before="0" w:after="0" w:line="283" w:lineRule="exact"/>
        <w:ind w:right="60"/>
        <w:jc w:val="center"/>
      </w:pPr>
      <w:r>
        <w:lastRenderedPageBreak/>
        <w:t>Сведения о средствах, поступающих</w:t>
      </w:r>
      <w:r>
        <w:br/>
        <w:t>во временное распоряжение учреждения</w:t>
      </w:r>
      <w:r>
        <w:br/>
        <w:t>на 2018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67"/>
        <w:gridCol w:w="1589"/>
        <w:gridCol w:w="3178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3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34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Код строки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34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pt"/>
              </w:rPr>
              <w:t>Сумма (руб., с точностью до двух знаков после запятой - 0,00)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3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3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3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Остаток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63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Остаток средств на конец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63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020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Поступление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3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030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3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Выбытие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3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040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4E34" w:rsidRDefault="0098713E">
      <w:pPr>
        <w:pStyle w:val="a8"/>
        <w:framePr w:w="9634" w:wrap="notBeside" w:vAnchor="text" w:hAnchor="text" w:xAlign="center" w:y="1"/>
        <w:shd w:val="clear" w:color="auto" w:fill="auto"/>
        <w:spacing w:line="220" w:lineRule="exact"/>
      </w:pPr>
      <w:r>
        <w:t>Таблица 4</w:t>
      </w:r>
    </w:p>
    <w:p w:rsidR="00D44E34" w:rsidRDefault="00D44E34">
      <w:pPr>
        <w:framePr w:w="9634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p w:rsidR="00D44E34" w:rsidRDefault="0098713E">
      <w:pPr>
        <w:pStyle w:val="a8"/>
        <w:framePr w:w="9677" w:wrap="notBeside" w:vAnchor="text" w:hAnchor="text" w:xAlign="center" w:y="1"/>
        <w:shd w:val="clear" w:color="auto" w:fill="auto"/>
        <w:spacing w:line="220" w:lineRule="exact"/>
      </w:pPr>
      <w:r>
        <w:t>Справочная информация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2"/>
        <w:gridCol w:w="835"/>
        <w:gridCol w:w="1930"/>
      </w:tblGrid>
      <w:tr w:rsidR="00D44E34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677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1pt"/>
              </w:rPr>
              <w:t>Код</w:t>
            </w:r>
          </w:p>
          <w:p w:rsidR="00D44E34" w:rsidRDefault="0098713E">
            <w:pPr>
              <w:pStyle w:val="20"/>
              <w:framePr w:w="9677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строки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6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Сумма (тыс. руб.)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Объем публичных обязательств, всего: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010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7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Объем</w:t>
            </w:r>
            <w:r>
              <w:rPr>
                <w:rStyle w:val="211pt"/>
              </w:rPr>
              <w:t xml:space="preserve">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E34" w:rsidRDefault="0098713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4E34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E34" w:rsidRDefault="0098713E">
            <w:pPr>
              <w:pStyle w:val="20"/>
              <w:framePr w:w="9677" w:wrap="notBeside" w:vAnchor="text" w:hAnchor="text" w:xAlign="center" w:y="1"/>
              <w:shd w:val="clear" w:color="auto" w:fill="auto"/>
              <w:tabs>
                <w:tab w:val="left" w:leader="hyphen" w:pos="4440"/>
                <w:tab w:val="left" w:leader="hyphen" w:pos="4498"/>
                <w:tab w:val="left" w:leader="hyphen" w:pos="4728"/>
                <w:tab w:val="left" w:leader="hyphen" w:pos="4781"/>
                <w:tab w:val="left" w:leader="hyphen" w:pos="4958"/>
                <w:tab w:val="left" w:leader="hyphen" w:pos="5218"/>
                <w:tab w:val="left" w:leader="hyphen" w:pos="5227"/>
                <w:tab w:val="left" w:leader="hyphen" w:pos="6859"/>
              </w:tabs>
              <w:spacing w:line="182" w:lineRule="exact"/>
            </w:pPr>
            <w:r>
              <w:rPr>
                <w:rStyle w:val="211pt"/>
              </w:rPr>
              <w:t xml:space="preserve">Объем средств, поступивших во временное распоряжение, всего: </w:t>
            </w:r>
            <w:r>
              <w:rPr>
                <w:rStyle w:val="211pt"/>
              </w:rPr>
              <w:tab/>
            </w:r>
            <w:r>
              <w:rPr>
                <w:rStyle w:val="211pt"/>
              </w:rPr>
              <w:tab/>
            </w:r>
            <w:r>
              <w:rPr>
                <w:rStyle w:val="211pt"/>
              </w:rPr>
              <w:tab/>
            </w:r>
            <w:r>
              <w:rPr>
                <w:rStyle w:val="211pt"/>
              </w:rPr>
              <w:tab/>
            </w:r>
            <w:r>
              <w:rPr>
                <w:rStyle w:val="211pt"/>
              </w:rPr>
              <w:tab/>
              <w:t>_</w:t>
            </w:r>
            <w:r>
              <w:rPr>
                <w:rStyle w:val="211pt"/>
              </w:rPr>
              <w:tab/>
            </w:r>
            <w:r>
              <w:rPr>
                <w:rStyle w:val="211pt"/>
              </w:rPr>
              <w:tab/>
            </w:r>
            <w:r>
              <w:rPr>
                <w:rStyle w:val="211pt"/>
              </w:rPr>
              <w:tab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E34" w:rsidRDefault="0098713E">
            <w:pPr>
              <w:pStyle w:val="20"/>
              <w:framePr w:w="9677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030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34" w:rsidRDefault="00D44E34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4E34" w:rsidRDefault="00D44E34">
      <w:pPr>
        <w:framePr w:w="9677" w:wrap="notBeside" w:vAnchor="text" w:hAnchor="text" w:xAlign="center" w:y="1"/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</w:pPr>
    </w:p>
    <w:p w:rsidR="00D44E34" w:rsidRDefault="00D44E34">
      <w:pPr>
        <w:rPr>
          <w:sz w:val="2"/>
          <w:szCs w:val="2"/>
        </w:rPr>
        <w:sectPr w:rsidR="00D44E34">
          <w:pgSz w:w="11900" w:h="16840"/>
          <w:pgMar w:top="2050" w:right="681" w:bottom="1896" w:left="1542" w:header="0" w:footer="3" w:gutter="0"/>
          <w:cols w:space="720"/>
          <w:noEndnote/>
          <w:docGrid w:linePitch="360"/>
        </w:sectPr>
      </w:pPr>
    </w:p>
    <w:p w:rsidR="00D44E34" w:rsidRDefault="00D44E34">
      <w:pPr>
        <w:spacing w:line="360" w:lineRule="exact"/>
      </w:pPr>
      <w:r>
        <w:lastRenderedPageBreak/>
        <w:pict>
          <v:shape id="_x0000_s1039" type="#_x0000_t202" style="position:absolute;margin-left:.05pt;margin-top:17.75pt;width:220.3pt;height:62.9pt;z-index:251657728;mso-wrap-distance-left:5pt;mso-wrap-distance-right:5pt;mso-position-horizontal-relative:margin" wrapcoords="0 0 18118 0 18118 7513 21600 8031 21600 21600 136 21600 136 8031 0 7513 0 0" filled="f" stroked="f">
            <v:textbox style="mso-fit-shape-to-text:t" inset="0,0,0,0">
              <w:txbxContent>
                <w:p w:rsidR="00D44E34" w:rsidRDefault="0098713E">
                  <w:pPr>
                    <w:pStyle w:val="a9"/>
                    <w:shd w:val="clear" w:color="auto" w:fill="auto"/>
                  </w:pPr>
                  <w:r>
                    <w:t xml:space="preserve">Динектор;;ЖК^К.'« Д К «Шерстяник» </w:t>
                  </w:r>
                  <w:r>
                    <w:rPr>
                      <w:rStyle w:val="95ptExact"/>
                    </w:rPr>
                    <w:t>горбй’^Не^11нрЦ5Щека</w:t>
                  </w:r>
                </w:p>
                <w:p w:rsidR="00D44E34" w:rsidRDefault="0098713E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6" type="#_x0000_t75" style="width:219.75pt;height:63pt">
                        <v:imagedata r:id="rId22" r:href="rId23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49.9pt;margin-top:36.5pt;width:76.1pt;height:13.95pt;z-index:251657729;mso-wrap-distance-left:5pt;mso-wrap-distance-right:5pt;mso-position-horizontal-relative:margin" filled="f" stroked="f">
            <v:textbox style="mso-fit-shape-to-text:t" inset="0,0,0,0">
              <w:txbxContent>
                <w:p w:rsidR="00D44E34" w:rsidRDefault="0098713E">
                  <w:pPr>
                    <w:pStyle w:val="a9"/>
                    <w:shd w:val="clear" w:color="auto" w:fill="auto"/>
                    <w:spacing w:line="220" w:lineRule="exact"/>
                    <w:jc w:val="left"/>
                  </w:pPr>
                  <w:r>
                    <w:t>С.А. Стаценко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75" style="position:absolute;margin-left:225.1pt;margin-top:0;width:122.9pt;height:96.5pt;z-index:-251658745;mso-wrap-distance-left:5pt;mso-wrap-distance-right:5pt;mso-position-horizontal-relative:margin" wrapcoords="0 0">
            <v:imagedata r:id="rId24" o:title="image5"/>
            <w10:wrap anchorx="margin"/>
          </v:shape>
        </w:pict>
      </w:r>
    </w:p>
    <w:p w:rsidR="00D44E34" w:rsidRDefault="00D44E34">
      <w:pPr>
        <w:spacing w:line="360" w:lineRule="exact"/>
      </w:pPr>
    </w:p>
    <w:p w:rsidR="00D44E34" w:rsidRDefault="00D44E34">
      <w:pPr>
        <w:spacing w:line="360" w:lineRule="exact"/>
      </w:pPr>
    </w:p>
    <w:p w:rsidR="00D44E34" w:rsidRDefault="00D44E34">
      <w:pPr>
        <w:spacing w:line="360" w:lineRule="exact"/>
      </w:pPr>
    </w:p>
    <w:p w:rsidR="00D44E34" w:rsidRDefault="00D44E34">
      <w:pPr>
        <w:spacing w:line="360" w:lineRule="exact"/>
      </w:pPr>
    </w:p>
    <w:p w:rsidR="00D44E34" w:rsidRDefault="00D44E34">
      <w:pPr>
        <w:spacing w:line="549" w:lineRule="exact"/>
      </w:pPr>
    </w:p>
    <w:p w:rsidR="00D44E34" w:rsidRDefault="00D44E34">
      <w:pPr>
        <w:rPr>
          <w:sz w:val="2"/>
          <w:szCs w:val="2"/>
        </w:rPr>
      </w:pPr>
    </w:p>
    <w:sectPr w:rsidR="00D44E34" w:rsidSect="00D44E34">
      <w:type w:val="continuous"/>
      <w:pgSz w:w="11900" w:h="16840"/>
      <w:pgMar w:top="1888" w:right="681" w:bottom="1888" w:left="15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3E" w:rsidRDefault="0098713E" w:rsidP="00D44E34">
      <w:r>
        <w:separator/>
      </w:r>
    </w:p>
  </w:endnote>
  <w:endnote w:type="continuationSeparator" w:id="1">
    <w:p w:rsidR="0098713E" w:rsidRDefault="0098713E" w:rsidP="00D4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4" w:rsidRDefault="00D44E34">
    <w:pPr>
      <w:rPr>
        <w:sz w:val="2"/>
        <w:szCs w:val="2"/>
      </w:rPr>
    </w:pPr>
    <w:r w:rsidRPr="00D44E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2pt;margin-top:702.65pt;width:290.4pt;height:10.5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4E34" w:rsidRDefault="0098713E">
                <w:pPr>
                  <w:pStyle w:val="a5"/>
                  <w:shd w:val="clear" w:color="auto" w:fill="auto"/>
                  <w:tabs>
                    <w:tab w:val="right" w:pos="5808"/>
                  </w:tabs>
                  <w:spacing w:line="240" w:lineRule="auto"/>
                </w:pPr>
                <w:r>
                  <w:rPr>
                    <w:rStyle w:val="a6"/>
                  </w:rPr>
                  <w:t>Экономист</w:t>
                </w:r>
                <w:r>
                  <w:rPr>
                    <w:rStyle w:val="a6"/>
                  </w:rPr>
                  <w:tab/>
                  <w:t>Е.В.Сергеева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3E" w:rsidRDefault="0098713E"/>
  </w:footnote>
  <w:footnote w:type="continuationSeparator" w:id="1">
    <w:p w:rsidR="0098713E" w:rsidRDefault="009871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4" w:rsidRDefault="00D44E34">
    <w:pPr>
      <w:rPr>
        <w:sz w:val="2"/>
        <w:szCs w:val="2"/>
      </w:rPr>
    </w:pPr>
    <w:r w:rsidRPr="00D44E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64.3pt;margin-top:49.05pt;width:51.35pt;height:9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4E34" w:rsidRDefault="0098713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Таблица 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4" w:rsidRDefault="00D44E34">
    <w:pPr>
      <w:rPr>
        <w:sz w:val="2"/>
        <w:szCs w:val="2"/>
      </w:rPr>
    </w:pPr>
    <w:r w:rsidRPr="00D44E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3.6pt;margin-top:76.25pt;width:50.15pt;height:9.3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4E34" w:rsidRDefault="0098713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Таблица 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4" w:rsidRDefault="00D44E34">
    <w:pPr>
      <w:rPr>
        <w:sz w:val="2"/>
        <w:szCs w:val="2"/>
      </w:rPr>
    </w:pPr>
    <w:r w:rsidRPr="00D44E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3.15pt;margin-top:79.5pt;width:58.3pt;height:11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4E34" w:rsidRDefault="0098713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Таблица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4" w:rsidRDefault="00D44E3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4" w:rsidRDefault="00D44E3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4" w:rsidRDefault="00D44E34">
    <w:pPr>
      <w:rPr>
        <w:sz w:val="2"/>
        <w:szCs w:val="2"/>
      </w:rPr>
    </w:pPr>
    <w:r w:rsidRPr="00D44E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4.3pt;margin-top:49.05pt;width:51.35pt;height:9.8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4E34" w:rsidRDefault="0098713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Таблица 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4" w:rsidRDefault="00D44E3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4" w:rsidRDefault="00D44E34">
    <w:pPr>
      <w:rPr>
        <w:sz w:val="2"/>
        <w:szCs w:val="2"/>
      </w:rPr>
    </w:pPr>
    <w:r w:rsidRPr="00D44E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4.3pt;margin-top:49.05pt;width:51.35pt;height:9.8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4E34" w:rsidRDefault="0098713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Таблица 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4" w:rsidRDefault="00D44E3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34" w:rsidRDefault="00D44E34">
    <w:pPr>
      <w:rPr>
        <w:sz w:val="2"/>
        <w:szCs w:val="2"/>
      </w:rPr>
    </w:pPr>
    <w:r w:rsidRPr="00D44E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0.3pt;margin-top:81.05pt;width:49.9pt;height:9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4E34" w:rsidRDefault="0098713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Таблица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554D"/>
    <w:multiLevelType w:val="multilevel"/>
    <w:tmpl w:val="A23089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44E34"/>
    <w:rsid w:val="008B38C2"/>
    <w:rsid w:val="0098713E"/>
    <w:rsid w:val="00D4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E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E34"/>
    <w:rPr>
      <w:color w:val="0066CC"/>
      <w:u w:val="single"/>
    </w:rPr>
  </w:style>
  <w:style w:type="character" w:customStyle="1" w:styleId="2Exact">
    <w:name w:val="Подпись к картинке (2) Exact"/>
    <w:basedOn w:val="a0"/>
    <w:rsid w:val="00D44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44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D44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sid w:val="00D44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44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D44E3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44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44E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D44E3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D44E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D44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pt">
    <w:name w:val="Колонтитул + 13 pt"/>
    <w:basedOn w:val="a4"/>
    <w:rsid w:val="00D44E3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2pt">
    <w:name w:val="Основной текст (3) + 12 pt;Полужирный"/>
    <w:basedOn w:val="3"/>
    <w:rsid w:val="00D44E3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"/>
    <w:basedOn w:val="a4"/>
    <w:rsid w:val="00D44E3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"/>
    <w:basedOn w:val="2"/>
    <w:rsid w:val="00D44E3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D44E34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"/>
    <w:basedOn w:val="2"/>
    <w:rsid w:val="00D44E3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"/>
    <w:rsid w:val="00D44E3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LucidaSansUnicode6pt">
    <w:name w:val="Основной текст (2) + Lucida Sans Unicode;6 pt"/>
    <w:basedOn w:val="2"/>
    <w:rsid w:val="00D44E3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LucidaSansUnicode6pt0">
    <w:name w:val="Основной текст (2) + Lucida Sans Unicode;6 pt"/>
    <w:basedOn w:val="2"/>
    <w:rsid w:val="00D44E3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Arial75pt">
    <w:name w:val="Основной текст (2) + Arial;7;5 pt"/>
    <w:basedOn w:val="2"/>
    <w:rsid w:val="00D44E34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1pt">
    <w:name w:val="Основной текст (2) + 11 pt"/>
    <w:basedOn w:val="2"/>
    <w:rsid w:val="00D44E3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6pt">
    <w:name w:val="Основной текст (2) + 6 pt"/>
    <w:basedOn w:val="2"/>
    <w:rsid w:val="00D44E34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Garamond7pt">
    <w:name w:val="Основной текст (2) + Garamond;7 pt;Полужирный;Курсив"/>
    <w:basedOn w:val="2"/>
    <w:rsid w:val="00D44E34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Garamond45pt0pt">
    <w:name w:val="Основной текст (2) + Garamond;4;5 pt;Курсив;Интервал 0 pt"/>
    <w:basedOn w:val="2"/>
    <w:rsid w:val="00D44E34"/>
    <w:rPr>
      <w:rFonts w:ascii="Garamond" w:eastAsia="Garamond" w:hAnsi="Garamond" w:cs="Garamond"/>
      <w:i/>
      <w:iCs/>
      <w:color w:val="000000"/>
      <w:spacing w:val="-10"/>
      <w:w w:val="100"/>
      <w:position w:val="0"/>
      <w:sz w:val="9"/>
      <w:szCs w:val="9"/>
      <w:lang w:val="en-US" w:eastAsia="en-US" w:bidi="en-US"/>
    </w:rPr>
  </w:style>
  <w:style w:type="character" w:customStyle="1" w:styleId="2BookmanOldStyle4pt">
    <w:name w:val="Основной текст (2) + Bookman Old Style;4 pt"/>
    <w:basedOn w:val="2"/>
    <w:rsid w:val="00D44E3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D44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44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9"/>
    <w:rsid w:val="00D44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Exact">
    <w:name w:val="Подпись к картинке + 9;5 pt Exact"/>
    <w:basedOn w:val="Exact"/>
    <w:rsid w:val="00D44E3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2">
    <w:name w:val="Подпись к картинке (2)"/>
    <w:basedOn w:val="a"/>
    <w:link w:val="21"/>
    <w:rsid w:val="00D44E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44E3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44E34"/>
    <w:pPr>
      <w:shd w:val="clear" w:color="auto" w:fill="FFFFFF"/>
      <w:spacing w:before="10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44E3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44E3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D44E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D44E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D44E3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картинке"/>
    <w:basedOn w:val="a"/>
    <w:link w:val="Exact"/>
    <w:rsid w:val="00D44E3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file:///C:\Users\user\AppData\Local\Temp\FineReader12.00\media\image4.png" TargetMode="External"/><Relationship Id="rId10" Type="http://schemas.openxmlformats.org/officeDocument/2006/relationships/image" Target="media/image3.png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file:///C:\Users\user\AppData\Local\Temp\FineReader12.00\media\image2.png" TargetMode="External"/><Relationship Id="rId14" Type="http://schemas.openxmlformats.org/officeDocument/2006/relationships/header" Target="header4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3291</Words>
  <Characters>18762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2019-03-12T07:02:00Z</dcterms:created>
  <dcterms:modified xsi:type="dcterms:W3CDTF">2019-03-12T07:02:00Z</dcterms:modified>
</cp:coreProperties>
</file>